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9854" w:type="dxa"/>
        <w:tblLayout w:type="fixed"/>
        <w:tblLook w:val="04A0" w:firstRow="1" w:lastRow="0" w:firstColumn="1" w:lastColumn="0" w:noHBand="0" w:noVBand="1"/>
      </w:tblPr>
      <w:tblGrid>
        <w:gridCol w:w="1668"/>
        <w:gridCol w:w="141"/>
        <w:gridCol w:w="1701"/>
        <w:gridCol w:w="709"/>
        <w:gridCol w:w="945"/>
        <w:gridCol w:w="614"/>
        <w:gridCol w:w="331"/>
        <w:gridCol w:w="236"/>
        <w:gridCol w:w="709"/>
        <w:gridCol w:w="142"/>
        <w:gridCol w:w="283"/>
        <w:gridCol w:w="975"/>
        <w:gridCol w:w="1400"/>
      </w:tblGrid>
      <w:tr w:rsidR="00C97625" w:rsidRPr="000B057B" w:rsidTr="00C97625">
        <w:tc>
          <w:tcPr>
            <w:tcW w:w="9854" w:type="dxa"/>
            <w:gridSpan w:val="13"/>
          </w:tcPr>
          <w:p w:rsidR="00C97625" w:rsidRPr="000B057B" w:rsidRDefault="00977AD5" w:rsidP="000B057B">
            <w:pPr>
              <w:autoSpaceDE w:val="0"/>
              <w:autoSpaceDN w:val="0"/>
              <w:adjustRightInd w:val="0"/>
              <w:jc w:val="center"/>
              <w:rPr>
                <w:rFonts w:ascii="Times New Roman" w:hAnsi="Times New Roman" w:cs="Times New Roman"/>
                <w:b/>
                <w:sz w:val="24"/>
                <w:szCs w:val="24"/>
                <w:lang w:val="kk-KZ"/>
              </w:rPr>
            </w:pPr>
            <w:r w:rsidRPr="000B057B">
              <w:rPr>
                <w:rFonts w:ascii="Times New Roman" w:hAnsi="Times New Roman" w:cs="Times New Roman"/>
                <w:b/>
                <w:sz w:val="24"/>
                <w:szCs w:val="24"/>
                <w:lang w:val="kk-KZ"/>
              </w:rPr>
              <w:t>Әл-</w:t>
            </w:r>
            <w:proofErr w:type="spellStart"/>
            <w:r w:rsidR="00C97625" w:rsidRPr="000B057B">
              <w:rPr>
                <w:rFonts w:ascii="Times New Roman" w:hAnsi="Times New Roman" w:cs="Times New Roman"/>
                <w:b/>
                <w:sz w:val="24"/>
                <w:szCs w:val="24"/>
              </w:rPr>
              <w:t>Фараби</w:t>
            </w:r>
            <w:proofErr w:type="spellEnd"/>
            <w:r w:rsidRPr="000B057B">
              <w:rPr>
                <w:rFonts w:ascii="Times New Roman" w:hAnsi="Times New Roman" w:cs="Times New Roman"/>
                <w:b/>
                <w:sz w:val="24"/>
                <w:szCs w:val="24"/>
                <w:lang w:val="kk-KZ"/>
              </w:rPr>
              <w:t xml:space="preserve"> атындағы Қазақ ұлттық университеті</w:t>
            </w:r>
          </w:p>
          <w:p w:rsidR="00C97625" w:rsidRPr="000B057B" w:rsidRDefault="00C97625" w:rsidP="000B057B">
            <w:pPr>
              <w:autoSpaceDE w:val="0"/>
              <w:autoSpaceDN w:val="0"/>
              <w:adjustRightInd w:val="0"/>
              <w:jc w:val="center"/>
              <w:rPr>
                <w:rFonts w:ascii="Times New Roman" w:hAnsi="Times New Roman" w:cs="Times New Roman"/>
                <w:b/>
                <w:sz w:val="24"/>
                <w:szCs w:val="24"/>
                <w:lang w:val="kk-KZ"/>
              </w:rPr>
            </w:pPr>
            <w:r w:rsidRPr="000B057B">
              <w:rPr>
                <w:rFonts w:ascii="Times New Roman" w:hAnsi="Times New Roman" w:cs="Times New Roman"/>
                <w:b/>
                <w:sz w:val="24"/>
                <w:szCs w:val="24"/>
                <w:lang w:val="kk-KZ"/>
              </w:rPr>
              <w:t>Силлабус</w:t>
            </w:r>
          </w:p>
          <w:p w:rsidR="00741CBC" w:rsidRPr="000B057B" w:rsidRDefault="0010303D" w:rsidP="000B057B">
            <w:pPr>
              <w:autoSpaceDE w:val="0"/>
              <w:autoSpaceDN w:val="0"/>
              <w:adjustRightInd w:val="0"/>
              <w:jc w:val="center"/>
              <w:rPr>
                <w:rFonts w:ascii="Times New Roman" w:hAnsi="Times New Roman" w:cs="Times New Roman"/>
                <w:b/>
                <w:sz w:val="24"/>
                <w:szCs w:val="24"/>
                <w:lang w:val="kk-KZ"/>
              </w:rPr>
            </w:pPr>
            <w:r w:rsidRPr="000B057B">
              <w:rPr>
                <w:rFonts w:ascii="Times New Roman" w:hAnsi="Times New Roman" w:cs="Times New Roman"/>
                <w:b/>
                <w:sz w:val="24"/>
                <w:szCs w:val="24"/>
                <w:lang w:val="kk-KZ"/>
              </w:rPr>
              <w:t>(ZhAOE 2203)</w:t>
            </w:r>
            <w:r w:rsidR="00977AD5" w:rsidRPr="000B057B">
              <w:rPr>
                <w:rFonts w:ascii="Times New Roman" w:hAnsi="Times New Roman" w:cs="Times New Roman"/>
                <w:b/>
                <w:sz w:val="24"/>
                <w:szCs w:val="24"/>
                <w:lang w:val="kk-KZ"/>
              </w:rPr>
              <w:t xml:space="preserve"> </w:t>
            </w:r>
            <w:r w:rsidR="00741CBC" w:rsidRPr="000B057B">
              <w:rPr>
                <w:rFonts w:ascii="Times New Roman" w:hAnsi="Times New Roman" w:cs="Times New Roman"/>
                <w:b/>
                <w:sz w:val="24"/>
                <w:szCs w:val="24"/>
                <w:lang w:val="kk-KZ"/>
              </w:rPr>
              <w:t>Жеке және әлеуметтік өрлеу этикасы</w:t>
            </w:r>
          </w:p>
          <w:p w:rsidR="00C97625" w:rsidRPr="000B057B" w:rsidRDefault="00977AD5" w:rsidP="00094AE5">
            <w:pPr>
              <w:autoSpaceDE w:val="0"/>
              <w:autoSpaceDN w:val="0"/>
              <w:adjustRightInd w:val="0"/>
              <w:jc w:val="center"/>
              <w:rPr>
                <w:rFonts w:ascii="Times New Roman" w:hAnsi="Times New Roman" w:cs="Times New Roman"/>
                <w:b/>
                <w:sz w:val="24"/>
                <w:szCs w:val="24"/>
              </w:rPr>
            </w:pPr>
            <w:r w:rsidRPr="000B057B">
              <w:rPr>
                <w:rFonts w:ascii="Times New Roman" w:hAnsi="Times New Roman" w:cs="Times New Roman"/>
                <w:sz w:val="24"/>
                <w:szCs w:val="24"/>
                <w:lang w:val="kk-KZ"/>
              </w:rPr>
              <w:t xml:space="preserve"> </w:t>
            </w:r>
            <w:r w:rsidR="00C97625" w:rsidRPr="000B057B">
              <w:rPr>
                <w:rFonts w:ascii="Times New Roman" w:hAnsi="Times New Roman" w:cs="Times New Roman"/>
                <w:b/>
                <w:sz w:val="24"/>
                <w:szCs w:val="24"/>
              </w:rPr>
              <w:t>201</w:t>
            </w:r>
            <w:r w:rsidR="00094AE5">
              <w:rPr>
                <w:rFonts w:ascii="Times New Roman" w:hAnsi="Times New Roman" w:cs="Times New Roman"/>
                <w:b/>
                <w:sz w:val="24"/>
                <w:szCs w:val="24"/>
              </w:rPr>
              <w:t>8</w:t>
            </w:r>
            <w:r w:rsidR="00C97625" w:rsidRPr="000B057B">
              <w:rPr>
                <w:rFonts w:ascii="Times New Roman" w:hAnsi="Times New Roman" w:cs="Times New Roman"/>
                <w:b/>
                <w:sz w:val="24"/>
                <w:szCs w:val="24"/>
              </w:rPr>
              <w:t>-201</w:t>
            </w:r>
            <w:r w:rsidR="00094AE5">
              <w:rPr>
                <w:rFonts w:ascii="Times New Roman" w:hAnsi="Times New Roman" w:cs="Times New Roman"/>
                <w:b/>
                <w:sz w:val="24"/>
                <w:szCs w:val="24"/>
              </w:rPr>
              <w:t>9</w:t>
            </w:r>
            <w:r w:rsidR="00C97625" w:rsidRPr="000B057B">
              <w:rPr>
                <w:rFonts w:ascii="Times New Roman" w:hAnsi="Times New Roman" w:cs="Times New Roman"/>
                <w:b/>
                <w:sz w:val="24"/>
                <w:szCs w:val="24"/>
              </w:rPr>
              <w:t xml:space="preserve"> </w:t>
            </w:r>
            <w:r w:rsidR="0072088B" w:rsidRPr="000B057B">
              <w:rPr>
                <w:rFonts w:ascii="Times New Roman" w:hAnsi="Times New Roman" w:cs="Times New Roman"/>
                <w:b/>
                <w:sz w:val="24"/>
                <w:szCs w:val="24"/>
                <w:lang w:val="kk-KZ"/>
              </w:rPr>
              <w:t>оқу жылы. Күзгі семестр</w:t>
            </w:r>
            <w:r w:rsidR="00C97625" w:rsidRPr="000B057B">
              <w:rPr>
                <w:rFonts w:ascii="Times New Roman" w:hAnsi="Times New Roman" w:cs="Times New Roman"/>
                <w:b/>
                <w:sz w:val="24"/>
                <w:szCs w:val="24"/>
              </w:rPr>
              <w:t xml:space="preserve"> </w:t>
            </w:r>
          </w:p>
        </w:tc>
      </w:tr>
      <w:tr w:rsidR="00C97625" w:rsidRPr="000B057B" w:rsidTr="00C97625">
        <w:trPr>
          <w:trHeight w:val="265"/>
        </w:trPr>
        <w:tc>
          <w:tcPr>
            <w:tcW w:w="1668" w:type="dxa"/>
            <w:vMerge w:val="restart"/>
          </w:tcPr>
          <w:p w:rsidR="00C97625" w:rsidRPr="000B057B" w:rsidRDefault="0072088B" w:rsidP="000B057B">
            <w:pPr>
              <w:autoSpaceDE w:val="0"/>
              <w:autoSpaceDN w:val="0"/>
              <w:adjustRightInd w:val="0"/>
              <w:rPr>
                <w:rFonts w:ascii="Times New Roman" w:hAnsi="Times New Roman" w:cs="Times New Roman"/>
                <w:b/>
                <w:sz w:val="24"/>
                <w:szCs w:val="24"/>
              </w:rPr>
            </w:pPr>
            <w:r w:rsidRPr="000B057B">
              <w:rPr>
                <w:rFonts w:ascii="Times New Roman" w:hAnsi="Times New Roman" w:cs="Times New Roman"/>
                <w:b/>
                <w:sz w:val="24"/>
                <w:szCs w:val="24"/>
              </w:rPr>
              <w:t>П</w:t>
            </w:r>
            <w:r w:rsidRPr="000B057B">
              <w:rPr>
                <w:rFonts w:ascii="Times New Roman" w:hAnsi="Times New Roman" w:cs="Times New Roman"/>
                <w:b/>
                <w:sz w:val="24"/>
                <w:szCs w:val="24"/>
                <w:lang w:val="kk-KZ"/>
              </w:rPr>
              <w:t>әннің к</w:t>
            </w:r>
            <w:r w:rsidR="00C97625" w:rsidRPr="000B057B">
              <w:rPr>
                <w:rFonts w:ascii="Times New Roman" w:hAnsi="Times New Roman" w:cs="Times New Roman"/>
                <w:b/>
                <w:sz w:val="24"/>
                <w:szCs w:val="24"/>
              </w:rPr>
              <w:t>од</w:t>
            </w:r>
            <w:r w:rsidRPr="000B057B">
              <w:rPr>
                <w:rFonts w:ascii="Times New Roman" w:hAnsi="Times New Roman" w:cs="Times New Roman"/>
                <w:b/>
                <w:sz w:val="24"/>
                <w:szCs w:val="24"/>
                <w:lang w:val="kk-KZ"/>
              </w:rPr>
              <w:t>ы</w:t>
            </w:r>
          </w:p>
        </w:tc>
        <w:tc>
          <w:tcPr>
            <w:tcW w:w="1842" w:type="dxa"/>
            <w:gridSpan w:val="2"/>
            <w:vMerge w:val="restart"/>
          </w:tcPr>
          <w:p w:rsidR="00C97625" w:rsidRPr="000B057B" w:rsidRDefault="00A85071" w:rsidP="000B057B">
            <w:pPr>
              <w:autoSpaceDE w:val="0"/>
              <w:autoSpaceDN w:val="0"/>
              <w:adjustRightInd w:val="0"/>
              <w:rPr>
                <w:rFonts w:ascii="Times New Roman" w:hAnsi="Times New Roman" w:cs="Times New Roman"/>
                <w:b/>
                <w:sz w:val="24"/>
                <w:szCs w:val="24"/>
              </w:rPr>
            </w:pPr>
            <w:r w:rsidRPr="000B057B">
              <w:rPr>
                <w:rFonts w:ascii="Times New Roman" w:hAnsi="Times New Roman" w:cs="Times New Roman"/>
                <w:b/>
                <w:sz w:val="24"/>
                <w:szCs w:val="24"/>
                <w:lang w:val="kk-KZ"/>
              </w:rPr>
              <w:t>Пәннің атауы</w:t>
            </w:r>
            <w:r w:rsidR="00C97625" w:rsidRPr="000B057B">
              <w:rPr>
                <w:rFonts w:ascii="Times New Roman" w:hAnsi="Times New Roman" w:cs="Times New Roman"/>
                <w:b/>
                <w:sz w:val="24"/>
                <w:szCs w:val="24"/>
              </w:rPr>
              <w:t xml:space="preserve"> </w:t>
            </w:r>
          </w:p>
        </w:tc>
        <w:tc>
          <w:tcPr>
            <w:tcW w:w="709" w:type="dxa"/>
            <w:vMerge w:val="restart"/>
          </w:tcPr>
          <w:p w:rsidR="00C97625" w:rsidRPr="000B057B" w:rsidRDefault="00C97625" w:rsidP="000B057B">
            <w:pPr>
              <w:autoSpaceDE w:val="0"/>
              <w:autoSpaceDN w:val="0"/>
              <w:adjustRightInd w:val="0"/>
              <w:rPr>
                <w:rFonts w:ascii="Times New Roman" w:hAnsi="Times New Roman" w:cs="Times New Roman"/>
                <w:b/>
                <w:sz w:val="24"/>
                <w:szCs w:val="24"/>
              </w:rPr>
            </w:pPr>
            <w:r w:rsidRPr="000B057B">
              <w:rPr>
                <w:rFonts w:ascii="Times New Roman" w:hAnsi="Times New Roman" w:cs="Times New Roman"/>
                <w:b/>
                <w:sz w:val="24"/>
                <w:szCs w:val="24"/>
              </w:rPr>
              <w:t>Тип</w:t>
            </w:r>
          </w:p>
        </w:tc>
        <w:tc>
          <w:tcPr>
            <w:tcW w:w="2835" w:type="dxa"/>
            <w:gridSpan w:val="5"/>
          </w:tcPr>
          <w:p w:rsidR="00C97625" w:rsidRPr="000B057B" w:rsidRDefault="00A85071" w:rsidP="000B057B">
            <w:pPr>
              <w:autoSpaceDE w:val="0"/>
              <w:autoSpaceDN w:val="0"/>
              <w:adjustRightInd w:val="0"/>
              <w:rPr>
                <w:rFonts w:ascii="Times New Roman" w:hAnsi="Times New Roman" w:cs="Times New Roman"/>
                <w:b/>
                <w:sz w:val="24"/>
                <w:szCs w:val="24"/>
              </w:rPr>
            </w:pPr>
            <w:r w:rsidRPr="000B057B">
              <w:rPr>
                <w:rFonts w:ascii="Times New Roman" w:hAnsi="Times New Roman" w:cs="Times New Roman"/>
                <w:b/>
                <w:sz w:val="24"/>
                <w:szCs w:val="24"/>
                <w:lang w:val="kk-KZ"/>
              </w:rPr>
              <w:t>Аптадағы сағат саны</w:t>
            </w:r>
          </w:p>
        </w:tc>
        <w:tc>
          <w:tcPr>
            <w:tcW w:w="1400" w:type="dxa"/>
            <w:gridSpan w:val="3"/>
            <w:vMerge w:val="restart"/>
          </w:tcPr>
          <w:p w:rsidR="00C97625" w:rsidRPr="000B057B" w:rsidRDefault="00A85071" w:rsidP="000B057B">
            <w:pPr>
              <w:autoSpaceDE w:val="0"/>
              <w:autoSpaceDN w:val="0"/>
              <w:adjustRightInd w:val="0"/>
              <w:rPr>
                <w:rFonts w:ascii="Times New Roman" w:hAnsi="Times New Roman" w:cs="Times New Roman"/>
                <w:b/>
                <w:sz w:val="24"/>
                <w:szCs w:val="24"/>
                <w:lang w:val="kk-KZ"/>
              </w:rPr>
            </w:pPr>
            <w:r w:rsidRPr="000B057B">
              <w:rPr>
                <w:rFonts w:ascii="Times New Roman" w:hAnsi="Times New Roman" w:cs="Times New Roman"/>
                <w:b/>
                <w:sz w:val="24"/>
                <w:szCs w:val="24"/>
              </w:rPr>
              <w:t xml:space="preserve"> </w:t>
            </w:r>
            <w:r w:rsidRPr="000B057B">
              <w:rPr>
                <w:rFonts w:ascii="Times New Roman" w:hAnsi="Times New Roman" w:cs="Times New Roman"/>
                <w:b/>
                <w:sz w:val="24"/>
                <w:szCs w:val="24"/>
                <w:lang w:val="kk-KZ"/>
              </w:rPr>
              <w:t>К</w:t>
            </w:r>
            <w:proofErr w:type="spellStart"/>
            <w:r w:rsidR="00C97625" w:rsidRPr="000B057B">
              <w:rPr>
                <w:rFonts w:ascii="Times New Roman" w:hAnsi="Times New Roman" w:cs="Times New Roman"/>
                <w:b/>
                <w:sz w:val="24"/>
                <w:szCs w:val="24"/>
              </w:rPr>
              <w:t>редит</w:t>
            </w:r>
            <w:proofErr w:type="spellEnd"/>
            <w:r w:rsidRPr="000B057B">
              <w:rPr>
                <w:rFonts w:ascii="Times New Roman" w:hAnsi="Times New Roman" w:cs="Times New Roman"/>
                <w:b/>
                <w:sz w:val="24"/>
                <w:szCs w:val="24"/>
                <w:lang w:val="kk-KZ"/>
              </w:rPr>
              <w:t>тер саны</w:t>
            </w:r>
          </w:p>
        </w:tc>
        <w:tc>
          <w:tcPr>
            <w:tcW w:w="1400" w:type="dxa"/>
            <w:vMerge w:val="restart"/>
          </w:tcPr>
          <w:p w:rsidR="00C97625" w:rsidRPr="000B057B" w:rsidRDefault="00C97625" w:rsidP="000B057B">
            <w:pPr>
              <w:autoSpaceDE w:val="0"/>
              <w:autoSpaceDN w:val="0"/>
              <w:adjustRightInd w:val="0"/>
              <w:rPr>
                <w:rFonts w:ascii="Times New Roman" w:hAnsi="Times New Roman" w:cs="Times New Roman"/>
                <w:b/>
                <w:sz w:val="24"/>
                <w:szCs w:val="24"/>
                <w:lang w:val="en-US"/>
              </w:rPr>
            </w:pPr>
            <w:r w:rsidRPr="000B057B">
              <w:rPr>
                <w:rFonts w:ascii="Times New Roman" w:hAnsi="Times New Roman" w:cs="Times New Roman"/>
                <w:b/>
                <w:sz w:val="24"/>
                <w:szCs w:val="24"/>
                <w:lang w:val="en-US"/>
              </w:rPr>
              <w:t>ECTS</w:t>
            </w:r>
          </w:p>
        </w:tc>
      </w:tr>
      <w:tr w:rsidR="00C97625" w:rsidRPr="000B057B" w:rsidTr="00C97625">
        <w:trPr>
          <w:trHeight w:val="265"/>
        </w:trPr>
        <w:tc>
          <w:tcPr>
            <w:tcW w:w="1668" w:type="dxa"/>
            <w:vMerge/>
          </w:tcPr>
          <w:p w:rsidR="00C97625" w:rsidRPr="000B057B" w:rsidRDefault="00C97625" w:rsidP="000B057B">
            <w:pPr>
              <w:autoSpaceDE w:val="0"/>
              <w:autoSpaceDN w:val="0"/>
              <w:adjustRightInd w:val="0"/>
              <w:jc w:val="center"/>
              <w:rPr>
                <w:rFonts w:ascii="Times New Roman" w:hAnsi="Times New Roman" w:cs="Times New Roman"/>
                <w:b/>
                <w:sz w:val="24"/>
                <w:szCs w:val="24"/>
              </w:rPr>
            </w:pPr>
          </w:p>
        </w:tc>
        <w:tc>
          <w:tcPr>
            <w:tcW w:w="1842" w:type="dxa"/>
            <w:gridSpan w:val="2"/>
            <w:vMerge/>
          </w:tcPr>
          <w:p w:rsidR="00C97625" w:rsidRPr="000B057B" w:rsidRDefault="00C97625" w:rsidP="000B057B">
            <w:pPr>
              <w:autoSpaceDE w:val="0"/>
              <w:autoSpaceDN w:val="0"/>
              <w:adjustRightInd w:val="0"/>
              <w:jc w:val="center"/>
              <w:rPr>
                <w:rFonts w:ascii="Times New Roman" w:hAnsi="Times New Roman" w:cs="Times New Roman"/>
                <w:b/>
                <w:sz w:val="24"/>
                <w:szCs w:val="24"/>
              </w:rPr>
            </w:pPr>
          </w:p>
        </w:tc>
        <w:tc>
          <w:tcPr>
            <w:tcW w:w="709" w:type="dxa"/>
            <w:vMerge/>
          </w:tcPr>
          <w:p w:rsidR="00C97625" w:rsidRPr="000B057B" w:rsidRDefault="00C97625" w:rsidP="000B057B">
            <w:pPr>
              <w:autoSpaceDE w:val="0"/>
              <w:autoSpaceDN w:val="0"/>
              <w:adjustRightInd w:val="0"/>
              <w:jc w:val="center"/>
              <w:rPr>
                <w:rFonts w:ascii="Times New Roman" w:hAnsi="Times New Roman" w:cs="Times New Roman"/>
                <w:b/>
                <w:sz w:val="24"/>
                <w:szCs w:val="24"/>
              </w:rPr>
            </w:pPr>
          </w:p>
        </w:tc>
        <w:tc>
          <w:tcPr>
            <w:tcW w:w="945" w:type="dxa"/>
          </w:tcPr>
          <w:p w:rsidR="00C97625" w:rsidRPr="000B057B" w:rsidRDefault="00A85071" w:rsidP="000B057B">
            <w:pPr>
              <w:autoSpaceDE w:val="0"/>
              <w:autoSpaceDN w:val="0"/>
              <w:adjustRightInd w:val="0"/>
              <w:jc w:val="center"/>
              <w:rPr>
                <w:rFonts w:ascii="Times New Roman" w:hAnsi="Times New Roman" w:cs="Times New Roman"/>
                <w:b/>
                <w:sz w:val="24"/>
                <w:szCs w:val="24"/>
              </w:rPr>
            </w:pPr>
            <w:r w:rsidRPr="000B057B">
              <w:rPr>
                <w:rFonts w:ascii="Times New Roman" w:hAnsi="Times New Roman" w:cs="Times New Roman"/>
                <w:b/>
                <w:sz w:val="24"/>
                <w:szCs w:val="24"/>
                <w:lang w:val="kk-KZ"/>
              </w:rPr>
              <w:t>Дәріс</w:t>
            </w:r>
          </w:p>
        </w:tc>
        <w:tc>
          <w:tcPr>
            <w:tcW w:w="945" w:type="dxa"/>
            <w:gridSpan w:val="2"/>
          </w:tcPr>
          <w:p w:rsidR="00C97625" w:rsidRPr="000B057B" w:rsidRDefault="00C97625" w:rsidP="000B057B">
            <w:pPr>
              <w:autoSpaceDE w:val="0"/>
              <w:autoSpaceDN w:val="0"/>
              <w:adjustRightInd w:val="0"/>
              <w:jc w:val="center"/>
              <w:rPr>
                <w:rFonts w:ascii="Times New Roman" w:hAnsi="Times New Roman" w:cs="Times New Roman"/>
                <w:b/>
                <w:sz w:val="24"/>
                <w:szCs w:val="24"/>
              </w:rPr>
            </w:pPr>
            <w:proofErr w:type="spellStart"/>
            <w:r w:rsidRPr="000B057B">
              <w:rPr>
                <w:rFonts w:ascii="Times New Roman" w:hAnsi="Times New Roman" w:cs="Times New Roman"/>
                <w:b/>
                <w:sz w:val="24"/>
                <w:szCs w:val="24"/>
              </w:rPr>
              <w:t>Практ</w:t>
            </w:r>
            <w:proofErr w:type="spellEnd"/>
          </w:p>
        </w:tc>
        <w:tc>
          <w:tcPr>
            <w:tcW w:w="945" w:type="dxa"/>
            <w:gridSpan w:val="2"/>
          </w:tcPr>
          <w:p w:rsidR="00C97625" w:rsidRPr="000B057B" w:rsidRDefault="00C97625" w:rsidP="000B057B">
            <w:pPr>
              <w:autoSpaceDE w:val="0"/>
              <w:autoSpaceDN w:val="0"/>
              <w:adjustRightInd w:val="0"/>
              <w:jc w:val="center"/>
              <w:rPr>
                <w:rFonts w:ascii="Times New Roman" w:hAnsi="Times New Roman" w:cs="Times New Roman"/>
                <w:b/>
                <w:sz w:val="24"/>
                <w:szCs w:val="24"/>
              </w:rPr>
            </w:pPr>
            <w:proofErr w:type="spellStart"/>
            <w:r w:rsidRPr="000B057B">
              <w:rPr>
                <w:rFonts w:ascii="Times New Roman" w:hAnsi="Times New Roman" w:cs="Times New Roman"/>
                <w:b/>
                <w:sz w:val="24"/>
                <w:szCs w:val="24"/>
              </w:rPr>
              <w:t>Лаб</w:t>
            </w:r>
            <w:proofErr w:type="spellEnd"/>
          </w:p>
        </w:tc>
        <w:tc>
          <w:tcPr>
            <w:tcW w:w="1400" w:type="dxa"/>
            <w:gridSpan w:val="3"/>
            <w:vMerge/>
          </w:tcPr>
          <w:p w:rsidR="00C97625" w:rsidRPr="000B057B" w:rsidRDefault="00C97625" w:rsidP="000B057B">
            <w:pPr>
              <w:autoSpaceDE w:val="0"/>
              <w:autoSpaceDN w:val="0"/>
              <w:adjustRightInd w:val="0"/>
              <w:jc w:val="center"/>
              <w:rPr>
                <w:rFonts w:ascii="Times New Roman" w:hAnsi="Times New Roman" w:cs="Times New Roman"/>
                <w:b/>
                <w:sz w:val="24"/>
                <w:szCs w:val="24"/>
              </w:rPr>
            </w:pPr>
          </w:p>
        </w:tc>
        <w:tc>
          <w:tcPr>
            <w:tcW w:w="1400" w:type="dxa"/>
            <w:vMerge/>
          </w:tcPr>
          <w:p w:rsidR="00C97625" w:rsidRPr="000B057B" w:rsidRDefault="00C97625" w:rsidP="000B057B">
            <w:pPr>
              <w:autoSpaceDE w:val="0"/>
              <w:autoSpaceDN w:val="0"/>
              <w:adjustRightInd w:val="0"/>
              <w:jc w:val="center"/>
              <w:rPr>
                <w:rFonts w:ascii="Times New Roman" w:hAnsi="Times New Roman" w:cs="Times New Roman"/>
                <w:b/>
                <w:sz w:val="24"/>
                <w:szCs w:val="24"/>
              </w:rPr>
            </w:pPr>
          </w:p>
        </w:tc>
      </w:tr>
      <w:tr w:rsidR="00C97625" w:rsidRPr="000B057B" w:rsidTr="00C97625">
        <w:tc>
          <w:tcPr>
            <w:tcW w:w="1668" w:type="dxa"/>
          </w:tcPr>
          <w:p w:rsidR="00C97625" w:rsidRPr="000B057B" w:rsidRDefault="0010303D" w:rsidP="000B057B">
            <w:pPr>
              <w:autoSpaceDE w:val="0"/>
              <w:autoSpaceDN w:val="0"/>
              <w:adjustRightInd w:val="0"/>
              <w:jc w:val="center"/>
              <w:rPr>
                <w:rFonts w:ascii="Times New Roman" w:hAnsi="Times New Roman" w:cs="Times New Roman"/>
                <w:sz w:val="24"/>
                <w:szCs w:val="24"/>
              </w:rPr>
            </w:pPr>
            <w:r w:rsidRPr="000B057B">
              <w:rPr>
                <w:rFonts w:ascii="Times New Roman" w:hAnsi="Times New Roman" w:cs="Times New Roman"/>
                <w:sz w:val="24"/>
                <w:szCs w:val="24"/>
                <w:lang w:val="kk-KZ"/>
              </w:rPr>
              <w:t xml:space="preserve">ZhAOE 2203 </w:t>
            </w:r>
            <w:r w:rsidR="003A34C5" w:rsidRPr="000B057B">
              <w:rPr>
                <w:rFonts w:ascii="Times New Roman" w:hAnsi="Times New Roman" w:cs="Times New Roman"/>
                <w:sz w:val="24"/>
                <w:szCs w:val="24"/>
                <w:lang w:val="kk-KZ"/>
              </w:rPr>
              <w:t xml:space="preserve">   </w:t>
            </w:r>
          </w:p>
        </w:tc>
        <w:tc>
          <w:tcPr>
            <w:tcW w:w="1842" w:type="dxa"/>
            <w:gridSpan w:val="2"/>
          </w:tcPr>
          <w:p w:rsidR="00C97625" w:rsidRPr="000B057B" w:rsidRDefault="00866E6D" w:rsidP="000B057B">
            <w:pPr>
              <w:autoSpaceDE w:val="0"/>
              <w:autoSpaceDN w:val="0"/>
              <w:adjustRightInd w:val="0"/>
              <w:rPr>
                <w:rFonts w:ascii="Times New Roman" w:hAnsi="Times New Roman" w:cs="Times New Roman"/>
                <w:sz w:val="24"/>
                <w:szCs w:val="24"/>
                <w:lang w:val="kk-KZ"/>
              </w:rPr>
            </w:pPr>
            <w:r w:rsidRPr="000B057B">
              <w:rPr>
                <w:rFonts w:ascii="Times New Roman" w:hAnsi="Times New Roman" w:cs="Times New Roman"/>
                <w:sz w:val="24"/>
                <w:szCs w:val="24"/>
                <w:lang w:val="kk-KZ"/>
              </w:rPr>
              <w:t>Жеке және әлеуметтік өрлеу этикасы</w:t>
            </w:r>
          </w:p>
        </w:tc>
        <w:tc>
          <w:tcPr>
            <w:tcW w:w="709" w:type="dxa"/>
          </w:tcPr>
          <w:p w:rsidR="00C97625" w:rsidRPr="000B057B" w:rsidRDefault="00770361" w:rsidP="000B057B">
            <w:pPr>
              <w:autoSpaceDE w:val="0"/>
              <w:autoSpaceDN w:val="0"/>
              <w:adjustRightInd w:val="0"/>
              <w:jc w:val="center"/>
              <w:rPr>
                <w:rFonts w:ascii="Times New Roman" w:hAnsi="Times New Roman" w:cs="Times New Roman"/>
                <w:sz w:val="24"/>
                <w:szCs w:val="24"/>
                <w:lang w:val="kk-KZ"/>
              </w:rPr>
            </w:pPr>
            <w:r w:rsidRPr="000B057B">
              <w:rPr>
                <w:rFonts w:ascii="Times New Roman" w:hAnsi="Times New Roman" w:cs="Times New Roman"/>
                <w:sz w:val="24"/>
                <w:szCs w:val="24"/>
                <w:lang w:val="kk-KZ"/>
              </w:rPr>
              <w:t>ӘКМ</w:t>
            </w:r>
          </w:p>
        </w:tc>
        <w:tc>
          <w:tcPr>
            <w:tcW w:w="945" w:type="dxa"/>
          </w:tcPr>
          <w:p w:rsidR="00C97625" w:rsidRPr="000B057B" w:rsidRDefault="00866E6D" w:rsidP="000B057B">
            <w:pPr>
              <w:autoSpaceDE w:val="0"/>
              <w:autoSpaceDN w:val="0"/>
              <w:adjustRightInd w:val="0"/>
              <w:jc w:val="center"/>
              <w:rPr>
                <w:rFonts w:ascii="Times New Roman" w:hAnsi="Times New Roman" w:cs="Times New Roman"/>
                <w:sz w:val="24"/>
                <w:szCs w:val="24"/>
              </w:rPr>
            </w:pPr>
            <w:r w:rsidRPr="000B057B">
              <w:rPr>
                <w:rFonts w:ascii="Times New Roman" w:hAnsi="Times New Roman" w:cs="Times New Roman"/>
                <w:sz w:val="24"/>
                <w:szCs w:val="24"/>
                <w:lang w:val="kk-KZ"/>
              </w:rPr>
              <w:t>1</w:t>
            </w:r>
          </w:p>
        </w:tc>
        <w:tc>
          <w:tcPr>
            <w:tcW w:w="945" w:type="dxa"/>
            <w:gridSpan w:val="2"/>
          </w:tcPr>
          <w:p w:rsidR="00C97625" w:rsidRPr="000B057B" w:rsidRDefault="00866E6D" w:rsidP="000B057B">
            <w:pPr>
              <w:autoSpaceDE w:val="0"/>
              <w:autoSpaceDN w:val="0"/>
              <w:adjustRightInd w:val="0"/>
              <w:jc w:val="center"/>
              <w:rPr>
                <w:rFonts w:ascii="Times New Roman" w:hAnsi="Times New Roman" w:cs="Times New Roman"/>
                <w:sz w:val="24"/>
                <w:szCs w:val="24"/>
              </w:rPr>
            </w:pPr>
            <w:r w:rsidRPr="000B057B">
              <w:rPr>
                <w:rFonts w:ascii="Times New Roman" w:hAnsi="Times New Roman" w:cs="Times New Roman"/>
                <w:sz w:val="24"/>
                <w:szCs w:val="24"/>
              </w:rPr>
              <w:t>1</w:t>
            </w:r>
          </w:p>
        </w:tc>
        <w:tc>
          <w:tcPr>
            <w:tcW w:w="945" w:type="dxa"/>
            <w:gridSpan w:val="2"/>
          </w:tcPr>
          <w:p w:rsidR="00C97625" w:rsidRPr="000B057B" w:rsidRDefault="00C97625" w:rsidP="000B057B">
            <w:pPr>
              <w:autoSpaceDE w:val="0"/>
              <w:autoSpaceDN w:val="0"/>
              <w:adjustRightInd w:val="0"/>
              <w:jc w:val="center"/>
              <w:rPr>
                <w:rFonts w:ascii="Times New Roman" w:hAnsi="Times New Roman" w:cs="Times New Roman"/>
                <w:sz w:val="24"/>
                <w:szCs w:val="24"/>
              </w:rPr>
            </w:pPr>
          </w:p>
        </w:tc>
        <w:tc>
          <w:tcPr>
            <w:tcW w:w="1400" w:type="dxa"/>
            <w:gridSpan w:val="3"/>
          </w:tcPr>
          <w:p w:rsidR="00C97625" w:rsidRPr="000B057B" w:rsidRDefault="00866E6D" w:rsidP="000B057B">
            <w:pPr>
              <w:autoSpaceDE w:val="0"/>
              <w:autoSpaceDN w:val="0"/>
              <w:adjustRightInd w:val="0"/>
              <w:jc w:val="center"/>
              <w:rPr>
                <w:rFonts w:ascii="Times New Roman" w:hAnsi="Times New Roman" w:cs="Times New Roman"/>
                <w:sz w:val="24"/>
                <w:szCs w:val="24"/>
              </w:rPr>
            </w:pPr>
            <w:r w:rsidRPr="000B057B">
              <w:rPr>
                <w:rFonts w:ascii="Times New Roman" w:hAnsi="Times New Roman" w:cs="Times New Roman"/>
                <w:sz w:val="24"/>
                <w:szCs w:val="24"/>
              </w:rPr>
              <w:t>2</w:t>
            </w:r>
          </w:p>
        </w:tc>
        <w:tc>
          <w:tcPr>
            <w:tcW w:w="1400" w:type="dxa"/>
          </w:tcPr>
          <w:p w:rsidR="00C97625" w:rsidRPr="000B057B" w:rsidRDefault="0072088B" w:rsidP="000B057B">
            <w:pPr>
              <w:autoSpaceDE w:val="0"/>
              <w:autoSpaceDN w:val="0"/>
              <w:adjustRightInd w:val="0"/>
              <w:jc w:val="center"/>
              <w:rPr>
                <w:rFonts w:ascii="Times New Roman" w:hAnsi="Times New Roman" w:cs="Times New Roman"/>
                <w:sz w:val="24"/>
                <w:szCs w:val="24"/>
              </w:rPr>
            </w:pPr>
            <w:r w:rsidRPr="000B057B">
              <w:rPr>
                <w:rFonts w:ascii="Times New Roman" w:hAnsi="Times New Roman" w:cs="Times New Roman"/>
                <w:sz w:val="24"/>
                <w:szCs w:val="24"/>
              </w:rPr>
              <w:t>4</w:t>
            </w:r>
          </w:p>
        </w:tc>
      </w:tr>
      <w:tr w:rsidR="00C97625" w:rsidRPr="000B057B" w:rsidTr="00C97625">
        <w:tc>
          <w:tcPr>
            <w:tcW w:w="1809" w:type="dxa"/>
            <w:gridSpan w:val="2"/>
          </w:tcPr>
          <w:p w:rsidR="00C97625" w:rsidRPr="000B057B" w:rsidRDefault="00C97625" w:rsidP="000B057B">
            <w:pPr>
              <w:autoSpaceDE w:val="0"/>
              <w:autoSpaceDN w:val="0"/>
              <w:adjustRightInd w:val="0"/>
              <w:rPr>
                <w:rFonts w:ascii="Times New Roman" w:hAnsi="Times New Roman" w:cs="Times New Roman"/>
                <w:b/>
                <w:sz w:val="24"/>
                <w:szCs w:val="24"/>
              </w:rPr>
            </w:pPr>
            <w:proofErr w:type="spellStart"/>
            <w:r w:rsidRPr="000B057B">
              <w:rPr>
                <w:rFonts w:ascii="Times New Roman" w:hAnsi="Times New Roman" w:cs="Times New Roman"/>
                <w:b/>
                <w:sz w:val="24"/>
                <w:szCs w:val="24"/>
              </w:rPr>
              <w:t>Пререквизит</w:t>
            </w:r>
            <w:proofErr w:type="spellEnd"/>
            <w:r w:rsidR="0072088B" w:rsidRPr="000B057B">
              <w:rPr>
                <w:rFonts w:ascii="Times New Roman" w:hAnsi="Times New Roman" w:cs="Times New Roman"/>
                <w:b/>
                <w:sz w:val="24"/>
                <w:szCs w:val="24"/>
                <w:lang w:val="kk-KZ"/>
              </w:rPr>
              <w:t>-тер</w:t>
            </w:r>
          </w:p>
        </w:tc>
        <w:tc>
          <w:tcPr>
            <w:tcW w:w="8045" w:type="dxa"/>
            <w:gridSpan w:val="11"/>
          </w:tcPr>
          <w:p w:rsidR="00E662BA" w:rsidRDefault="002E2302" w:rsidP="00E662BA">
            <w:pPr>
              <w:pStyle w:val="2"/>
              <w:jc w:val="both"/>
              <w:rPr>
                <w:sz w:val="24"/>
                <w:szCs w:val="24"/>
                <w:lang w:val="kk-KZ"/>
              </w:rPr>
            </w:pPr>
            <w:r w:rsidRPr="000B057B">
              <w:rPr>
                <w:b/>
                <w:sz w:val="24"/>
                <w:szCs w:val="24"/>
                <w:lang w:val="kk-KZ"/>
              </w:rPr>
              <w:t xml:space="preserve"> </w:t>
            </w:r>
            <w:r w:rsidRPr="000B057B">
              <w:rPr>
                <w:sz w:val="24"/>
                <w:szCs w:val="24"/>
                <w:lang w:val="kk-KZ"/>
              </w:rPr>
              <w:t xml:space="preserve">«Этика», «Мәдениеттану»,  «Психология», «Педагогика» </w:t>
            </w:r>
          </w:p>
          <w:p w:rsidR="002E2302" w:rsidRPr="00E662BA" w:rsidRDefault="002E2302" w:rsidP="00E662BA">
            <w:pPr>
              <w:pStyle w:val="2"/>
              <w:jc w:val="both"/>
              <w:rPr>
                <w:sz w:val="24"/>
                <w:szCs w:val="24"/>
                <w:lang w:val="kk-KZ"/>
              </w:rPr>
            </w:pPr>
            <w:r w:rsidRPr="000B057B">
              <w:rPr>
                <w:sz w:val="24"/>
                <w:szCs w:val="24"/>
                <w:lang w:val="kk-KZ"/>
              </w:rPr>
              <w:t>Постреквизиттері:</w:t>
            </w:r>
            <w:r w:rsidRPr="000B057B">
              <w:rPr>
                <w:b/>
                <w:sz w:val="24"/>
                <w:szCs w:val="24"/>
                <w:lang w:val="kk-KZ"/>
              </w:rPr>
              <w:t xml:space="preserve">  </w:t>
            </w:r>
            <w:r w:rsidRPr="000B057B">
              <w:rPr>
                <w:sz w:val="24"/>
                <w:szCs w:val="24"/>
                <w:lang w:val="kk-KZ"/>
              </w:rPr>
              <w:t xml:space="preserve"> «Әлеуметтік білім беру», «Білім беру саясаты»</w:t>
            </w:r>
          </w:p>
          <w:p w:rsidR="00C97625" w:rsidRPr="000B057B" w:rsidRDefault="00C97625" w:rsidP="000B057B">
            <w:pPr>
              <w:autoSpaceDE w:val="0"/>
              <w:autoSpaceDN w:val="0"/>
              <w:adjustRightInd w:val="0"/>
              <w:jc w:val="center"/>
              <w:rPr>
                <w:rFonts w:ascii="Times New Roman" w:hAnsi="Times New Roman" w:cs="Times New Roman"/>
                <w:sz w:val="24"/>
                <w:szCs w:val="24"/>
                <w:lang w:val="kk-KZ"/>
              </w:rPr>
            </w:pPr>
          </w:p>
        </w:tc>
      </w:tr>
      <w:tr w:rsidR="00C97625" w:rsidRPr="000B057B" w:rsidTr="00C97625">
        <w:tc>
          <w:tcPr>
            <w:tcW w:w="1809" w:type="dxa"/>
            <w:gridSpan w:val="2"/>
          </w:tcPr>
          <w:p w:rsidR="00C97625" w:rsidRPr="000B057B" w:rsidRDefault="002E2302" w:rsidP="000B057B">
            <w:pPr>
              <w:autoSpaceDE w:val="0"/>
              <w:autoSpaceDN w:val="0"/>
              <w:adjustRightInd w:val="0"/>
              <w:rPr>
                <w:rFonts w:ascii="Times New Roman" w:hAnsi="Times New Roman" w:cs="Times New Roman"/>
                <w:b/>
                <w:sz w:val="24"/>
                <w:szCs w:val="24"/>
                <w:lang w:val="kk-KZ"/>
              </w:rPr>
            </w:pPr>
            <w:r w:rsidRPr="000B057B">
              <w:rPr>
                <w:rFonts w:ascii="Times New Roman" w:hAnsi="Times New Roman" w:cs="Times New Roman"/>
                <w:b/>
                <w:sz w:val="24"/>
                <w:szCs w:val="24"/>
                <w:lang w:val="kk-KZ"/>
              </w:rPr>
              <w:t>Дәріскер</w:t>
            </w:r>
          </w:p>
        </w:tc>
        <w:tc>
          <w:tcPr>
            <w:tcW w:w="3969" w:type="dxa"/>
            <w:gridSpan w:val="4"/>
          </w:tcPr>
          <w:p w:rsidR="00C97625" w:rsidRPr="00714CEE" w:rsidRDefault="00714CEE" w:rsidP="00714CEE">
            <w:pPr>
              <w:autoSpaceDE w:val="0"/>
              <w:autoSpaceDN w:val="0"/>
              <w:adjustRightInd w:val="0"/>
              <w:jc w:val="center"/>
              <w:rPr>
                <w:rFonts w:ascii="Times New Roman" w:hAnsi="Times New Roman" w:cs="Times New Roman"/>
                <w:sz w:val="24"/>
                <w:szCs w:val="24"/>
              </w:rPr>
            </w:pPr>
            <w:proofErr w:type="spellStart"/>
            <w:r>
              <w:rPr>
                <w:rFonts w:ascii="Times New Roman" w:hAnsi="Times New Roman" w:cs="Times New Roman"/>
                <w:sz w:val="24"/>
                <w:szCs w:val="24"/>
              </w:rPr>
              <w:t>Адилова</w:t>
            </w:r>
            <w:proofErr w:type="spellEnd"/>
            <w:r>
              <w:rPr>
                <w:rFonts w:ascii="Times New Roman" w:hAnsi="Times New Roman" w:cs="Times New Roman"/>
                <w:sz w:val="24"/>
                <w:szCs w:val="24"/>
              </w:rPr>
              <w:t xml:space="preserve"> Э.Т.</w:t>
            </w:r>
          </w:p>
        </w:tc>
        <w:tc>
          <w:tcPr>
            <w:tcW w:w="1701" w:type="dxa"/>
            <w:gridSpan w:val="5"/>
            <w:vMerge w:val="restart"/>
          </w:tcPr>
          <w:p w:rsidR="00C97625" w:rsidRPr="000B057B" w:rsidRDefault="002E2302" w:rsidP="000B057B">
            <w:pPr>
              <w:autoSpaceDE w:val="0"/>
              <w:autoSpaceDN w:val="0"/>
              <w:adjustRightInd w:val="0"/>
              <w:rPr>
                <w:rFonts w:ascii="Times New Roman" w:hAnsi="Times New Roman" w:cs="Times New Roman"/>
                <w:b/>
                <w:sz w:val="24"/>
                <w:szCs w:val="24"/>
                <w:lang w:val="kk-KZ"/>
              </w:rPr>
            </w:pPr>
            <w:r w:rsidRPr="000B057B">
              <w:rPr>
                <w:rFonts w:ascii="Times New Roman" w:hAnsi="Times New Roman" w:cs="Times New Roman"/>
                <w:b/>
                <w:sz w:val="24"/>
                <w:szCs w:val="24"/>
              </w:rPr>
              <w:t>Офис-</w:t>
            </w:r>
            <w:r w:rsidRPr="000B057B">
              <w:rPr>
                <w:rFonts w:ascii="Times New Roman" w:hAnsi="Times New Roman" w:cs="Times New Roman"/>
                <w:b/>
                <w:sz w:val="24"/>
                <w:szCs w:val="24"/>
                <w:lang w:val="kk-KZ"/>
              </w:rPr>
              <w:t>сағаттар</w:t>
            </w:r>
          </w:p>
        </w:tc>
        <w:tc>
          <w:tcPr>
            <w:tcW w:w="2375" w:type="dxa"/>
            <w:gridSpan w:val="2"/>
            <w:vMerge w:val="restart"/>
          </w:tcPr>
          <w:p w:rsidR="00C97625" w:rsidRPr="000B057B" w:rsidRDefault="002E2302" w:rsidP="000B057B">
            <w:pPr>
              <w:autoSpaceDE w:val="0"/>
              <w:autoSpaceDN w:val="0"/>
              <w:adjustRightInd w:val="0"/>
              <w:jc w:val="center"/>
              <w:rPr>
                <w:rFonts w:ascii="Times New Roman" w:hAnsi="Times New Roman" w:cs="Times New Roman"/>
                <w:sz w:val="24"/>
                <w:szCs w:val="24"/>
                <w:lang w:val="kk-KZ"/>
              </w:rPr>
            </w:pPr>
            <w:r w:rsidRPr="000B057B">
              <w:rPr>
                <w:rFonts w:ascii="Times New Roman" w:hAnsi="Times New Roman" w:cs="Times New Roman"/>
                <w:sz w:val="24"/>
                <w:szCs w:val="24"/>
                <w:lang w:val="kk-KZ"/>
              </w:rPr>
              <w:t>Сабақ кестесі бойынша</w:t>
            </w:r>
          </w:p>
        </w:tc>
      </w:tr>
      <w:tr w:rsidR="00C97625" w:rsidRPr="000B057B" w:rsidTr="00C97625">
        <w:tc>
          <w:tcPr>
            <w:tcW w:w="1809" w:type="dxa"/>
            <w:gridSpan w:val="2"/>
          </w:tcPr>
          <w:p w:rsidR="00C97625" w:rsidRPr="000B057B" w:rsidRDefault="00C97625" w:rsidP="000B057B">
            <w:pPr>
              <w:autoSpaceDE w:val="0"/>
              <w:autoSpaceDN w:val="0"/>
              <w:adjustRightInd w:val="0"/>
              <w:rPr>
                <w:rFonts w:ascii="Times New Roman" w:hAnsi="Times New Roman" w:cs="Times New Roman"/>
                <w:b/>
                <w:sz w:val="24"/>
                <w:szCs w:val="24"/>
              </w:rPr>
            </w:pPr>
            <w:r w:rsidRPr="000B057B">
              <w:rPr>
                <w:rFonts w:ascii="Times New Roman" w:hAnsi="Times New Roman" w:cs="Times New Roman"/>
                <w:b/>
                <w:sz w:val="24"/>
                <w:szCs w:val="24"/>
                <w:lang w:val="en-US"/>
              </w:rPr>
              <w:t>e</w:t>
            </w:r>
            <w:r w:rsidRPr="000B057B">
              <w:rPr>
                <w:rFonts w:ascii="Times New Roman" w:hAnsi="Times New Roman" w:cs="Times New Roman"/>
                <w:b/>
                <w:sz w:val="24"/>
                <w:szCs w:val="24"/>
              </w:rPr>
              <w:t>-</w:t>
            </w:r>
            <w:r w:rsidRPr="000B057B">
              <w:rPr>
                <w:rFonts w:ascii="Times New Roman" w:hAnsi="Times New Roman" w:cs="Times New Roman"/>
                <w:b/>
                <w:sz w:val="24"/>
                <w:szCs w:val="24"/>
                <w:lang w:val="en-US"/>
              </w:rPr>
              <w:t>mail</w:t>
            </w:r>
          </w:p>
        </w:tc>
        <w:tc>
          <w:tcPr>
            <w:tcW w:w="3969" w:type="dxa"/>
            <w:gridSpan w:val="4"/>
          </w:tcPr>
          <w:p w:rsidR="000E7AC4" w:rsidRPr="00E662BA" w:rsidRDefault="00610EFC" w:rsidP="00E662BA">
            <w:pPr>
              <w:autoSpaceDE w:val="0"/>
              <w:autoSpaceDN w:val="0"/>
              <w:adjustRightInd w:val="0"/>
              <w:jc w:val="center"/>
              <w:rPr>
                <w:rFonts w:ascii="Times New Roman" w:hAnsi="Times New Roman" w:cs="Times New Roman"/>
                <w:sz w:val="24"/>
                <w:szCs w:val="24"/>
                <w:lang w:val="en-US"/>
              </w:rPr>
            </w:pPr>
            <w:hyperlink r:id="rId5" w:history="1">
              <w:r w:rsidR="00E662BA" w:rsidRPr="00442B9E">
                <w:rPr>
                  <w:rStyle w:val="aa"/>
                  <w:rFonts w:ascii="Times New Roman" w:hAnsi="Times New Roman" w:cs="Times New Roman"/>
                  <w:sz w:val="24"/>
                  <w:szCs w:val="24"/>
                  <w:lang w:val="kk-KZ"/>
                </w:rPr>
                <w:t>Kaznu17@mail.ru</w:t>
              </w:r>
            </w:hyperlink>
            <w:r w:rsidR="00E662BA">
              <w:rPr>
                <w:rFonts w:ascii="Times New Roman" w:hAnsi="Times New Roman" w:cs="Times New Roman"/>
                <w:sz w:val="24"/>
                <w:szCs w:val="24"/>
                <w:lang w:val="en-US"/>
              </w:rPr>
              <w:t xml:space="preserve"> </w:t>
            </w:r>
          </w:p>
        </w:tc>
        <w:tc>
          <w:tcPr>
            <w:tcW w:w="1701" w:type="dxa"/>
            <w:gridSpan w:val="5"/>
            <w:vMerge/>
          </w:tcPr>
          <w:p w:rsidR="00C97625" w:rsidRPr="000B057B" w:rsidRDefault="00C97625" w:rsidP="000B057B">
            <w:pPr>
              <w:autoSpaceDE w:val="0"/>
              <w:autoSpaceDN w:val="0"/>
              <w:adjustRightInd w:val="0"/>
              <w:rPr>
                <w:rFonts w:ascii="Times New Roman" w:hAnsi="Times New Roman" w:cs="Times New Roman"/>
                <w:b/>
                <w:sz w:val="24"/>
                <w:szCs w:val="24"/>
              </w:rPr>
            </w:pPr>
          </w:p>
        </w:tc>
        <w:tc>
          <w:tcPr>
            <w:tcW w:w="2375" w:type="dxa"/>
            <w:gridSpan w:val="2"/>
            <w:vMerge/>
          </w:tcPr>
          <w:p w:rsidR="00C97625" w:rsidRPr="000B057B" w:rsidRDefault="00C97625" w:rsidP="000B057B">
            <w:pPr>
              <w:autoSpaceDE w:val="0"/>
              <w:autoSpaceDN w:val="0"/>
              <w:adjustRightInd w:val="0"/>
              <w:jc w:val="center"/>
              <w:rPr>
                <w:rFonts w:ascii="Times New Roman" w:hAnsi="Times New Roman" w:cs="Times New Roman"/>
                <w:sz w:val="24"/>
                <w:szCs w:val="24"/>
              </w:rPr>
            </w:pPr>
          </w:p>
        </w:tc>
      </w:tr>
      <w:tr w:rsidR="00C97625" w:rsidRPr="000B057B" w:rsidTr="00C97625">
        <w:tc>
          <w:tcPr>
            <w:tcW w:w="1809" w:type="dxa"/>
            <w:gridSpan w:val="2"/>
          </w:tcPr>
          <w:p w:rsidR="00C97625" w:rsidRPr="000B057B" w:rsidRDefault="00C97625" w:rsidP="000B057B">
            <w:pPr>
              <w:autoSpaceDE w:val="0"/>
              <w:autoSpaceDN w:val="0"/>
              <w:adjustRightInd w:val="0"/>
              <w:rPr>
                <w:rFonts w:ascii="Times New Roman" w:hAnsi="Times New Roman" w:cs="Times New Roman"/>
                <w:b/>
                <w:sz w:val="24"/>
                <w:szCs w:val="24"/>
              </w:rPr>
            </w:pPr>
            <w:r w:rsidRPr="000B057B">
              <w:rPr>
                <w:rFonts w:ascii="Times New Roman" w:hAnsi="Times New Roman" w:cs="Times New Roman"/>
                <w:b/>
                <w:sz w:val="24"/>
                <w:szCs w:val="24"/>
              </w:rPr>
              <w:t xml:space="preserve">Телефон </w:t>
            </w:r>
          </w:p>
        </w:tc>
        <w:tc>
          <w:tcPr>
            <w:tcW w:w="3969" w:type="dxa"/>
            <w:gridSpan w:val="4"/>
          </w:tcPr>
          <w:p w:rsidR="00C97625" w:rsidRPr="00E662BA" w:rsidRDefault="00E662BA" w:rsidP="00714CEE">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701" w:type="dxa"/>
            <w:gridSpan w:val="5"/>
          </w:tcPr>
          <w:p w:rsidR="00C97625" w:rsidRPr="000B057B" w:rsidRDefault="00C97625" w:rsidP="000B057B">
            <w:pPr>
              <w:autoSpaceDE w:val="0"/>
              <w:autoSpaceDN w:val="0"/>
              <w:adjustRightInd w:val="0"/>
              <w:rPr>
                <w:rFonts w:ascii="Times New Roman" w:hAnsi="Times New Roman" w:cs="Times New Roman"/>
                <w:b/>
                <w:sz w:val="24"/>
                <w:szCs w:val="24"/>
              </w:rPr>
            </w:pPr>
            <w:r w:rsidRPr="000B057B">
              <w:rPr>
                <w:rFonts w:ascii="Times New Roman" w:hAnsi="Times New Roman" w:cs="Times New Roman"/>
                <w:b/>
                <w:sz w:val="24"/>
                <w:szCs w:val="24"/>
              </w:rPr>
              <w:t xml:space="preserve">Аудитория </w:t>
            </w:r>
          </w:p>
        </w:tc>
        <w:tc>
          <w:tcPr>
            <w:tcW w:w="2375" w:type="dxa"/>
            <w:gridSpan w:val="2"/>
          </w:tcPr>
          <w:p w:rsidR="00C97625" w:rsidRPr="000B057B" w:rsidRDefault="002E2302" w:rsidP="000B057B">
            <w:pPr>
              <w:autoSpaceDE w:val="0"/>
              <w:autoSpaceDN w:val="0"/>
              <w:adjustRightInd w:val="0"/>
              <w:jc w:val="center"/>
              <w:rPr>
                <w:rFonts w:ascii="Times New Roman" w:hAnsi="Times New Roman" w:cs="Times New Roman"/>
                <w:sz w:val="24"/>
                <w:szCs w:val="24"/>
              </w:rPr>
            </w:pPr>
            <w:r w:rsidRPr="000B057B">
              <w:rPr>
                <w:rFonts w:ascii="Times New Roman" w:hAnsi="Times New Roman" w:cs="Times New Roman"/>
                <w:sz w:val="24"/>
                <w:szCs w:val="24"/>
                <w:lang w:val="kk-KZ"/>
              </w:rPr>
              <w:t>Сабақ кестесі бойынша</w:t>
            </w:r>
          </w:p>
        </w:tc>
      </w:tr>
      <w:tr w:rsidR="00C97625" w:rsidRPr="000B057B" w:rsidTr="00C97625">
        <w:tc>
          <w:tcPr>
            <w:tcW w:w="1809" w:type="dxa"/>
            <w:gridSpan w:val="2"/>
          </w:tcPr>
          <w:p w:rsidR="00C97625" w:rsidRPr="000B057B" w:rsidRDefault="002E2302" w:rsidP="000B057B">
            <w:pPr>
              <w:autoSpaceDE w:val="0"/>
              <w:autoSpaceDN w:val="0"/>
              <w:adjustRightInd w:val="0"/>
              <w:rPr>
                <w:rFonts w:ascii="Times New Roman" w:hAnsi="Times New Roman" w:cs="Times New Roman"/>
                <w:b/>
                <w:sz w:val="24"/>
                <w:szCs w:val="24"/>
              </w:rPr>
            </w:pPr>
            <w:r w:rsidRPr="000B057B">
              <w:rPr>
                <w:rFonts w:ascii="Times New Roman" w:hAnsi="Times New Roman" w:cs="Times New Roman"/>
                <w:b/>
                <w:sz w:val="24"/>
                <w:szCs w:val="24"/>
                <w:lang w:val="kk-KZ"/>
              </w:rPr>
              <w:t>Пәннің сипаттамасы</w:t>
            </w:r>
          </w:p>
        </w:tc>
        <w:tc>
          <w:tcPr>
            <w:tcW w:w="8045" w:type="dxa"/>
            <w:gridSpan w:val="11"/>
          </w:tcPr>
          <w:p w:rsidR="002E2302" w:rsidRPr="000B057B" w:rsidRDefault="002E2302" w:rsidP="000B057B">
            <w:pPr>
              <w:pStyle w:val="a8"/>
              <w:tabs>
                <w:tab w:val="left" w:pos="426"/>
                <w:tab w:val="left" w:pos="993"/>
              </w:tabs>
              <w:ind w:left="0"/>
              <w:jc w:val="both"/>
              <w:rPr>
                <w:rFonts w:ascii="Times New Roman" w:hAnsi="Times New Roman"/>
                <w:iCs/>
                <w:sz w:val="24"/>
                <w:szCs w:val="24"/>
              </w:rPr>
            </w:pPr>
            <w:r w:rsidRPr="000B057B">
              <w:rPr>
                <w:rFonts w:ascii="Times New Roman" w:hAnsi="Times New Roman"/>
                <w:sz w:val="24"/>
                <w:szCs w:val="24"/>
              </w:rPr>
              <w:t xml:space="preserve">Маманның кәсіби өрлеу іс-әрекеті ұғымы және оның негізгі категорияларын ашу; тұлғалық және әлеуметтік өрлеудің құндылықтық-нормативтік негіздерімен, адамгершілік-ізгілік, этникалық, этико-аксиологиялық компоненттерімен таныстыру. </w:t>
            </w:r>
          </w:p>
          <w:p w:rsidR="00C97625" w:rsidRPr="000B057B" w:rsidRDefault="00C97625" w:rsidP="000B057B">
            <w:pPr>
              <w:autoSpaceDE w:val="0"/>
              <w:autoSpaceDN w:val="0"/>
              <w:adjustRightInd w:val="0"/>
              <w:rPr>
                <w:rFonts w:ascii="Times New Roman" w:hAnsi="Times New Roman" w:cs="Times New Roman"/>
                <w:sz w:val="24"/>
                <w:szCs w:val="24"/>
                <w:lang w:val="kk-KZ"/>
              </w:rPr>
            </w:pPr>
          </w:p>
        </w:tc>
      </w:tr>
      <w:tr w:rsidR="00C97625" w:rsidRPr="000B057B" w:rsidTr="00C97625">
        <w:tc>
          <w:tcPr>
            <w:tcW w:w="1809" w:type="dxa"/>
            <w:gridSpan w:val="2"/>
          </w:tcPr>
          <w:p w:rsidR="00C97625" w:rsidRPr="000B057B" w:rsidRDefault="002E2302" w:rsidP="000B057B">
            <w:pPr>
              <w:rPr>
                <w:rFonts w:ascii="Times New Roman" w:hAnsi="Times New Roman" w:cs="Times New Roman"/>
                <w:b/>
                <w:sz w:val="24"/>
                <w:szCs w:val="24"/>
              </w:rPr>
            </w:pPr>
            <w:r w:rsidRPr="000B057B">
              <w:rPr>
                <w:rFonts w:ascii="Times New Roman" w:hAnsi="Times New Roman" w:cs="Times New Roman"/>
                <w:b/>
                <w:sz w:val="24"/>
                <w:szCs w:val="24"/>
                <w:lang w:val="kk-KZ"/>
              </w:rPr>
              <w:t>Мақсаты</w:t>
            </w:r>
          </w:p>
          <w:p w:rsidR="00C97625" w:rsidRPr="000B057B" w:rsidRDefault="00C97625" w:rsidP="000B057B">
            <w:pPr>
              <w:autoSpaceDE w:val="0"/>
              <w:autoSpaceDN w:val="0"/>
              <w:adjustRightInd w:val="0"/>
              <w:rPr>
                <w:rFonts w:ascii="Times New Roman" w:hAnsi="Times New Roman" w:cs="Times New Roman"/>
                <w:b/>
                <w:sz w:val="24"/>
                <w:szCs w:val="24"/>
              </w:rPr>
            </w:pPr>
          </w:p>
        </w:tc>
        <w:tc>
          <w:tcPr>
            <w:tcW w:w="8045" w:type="dxa"/>
            <w:gridSpan w:val="11"/>
          </w:tcPr>
          <w:p w:rsidR="002D11B9" w:rsidRPr="000B057B" w:rsidRDefault="002E2302" w:rsidP="000B057B">
            <w:pPr>
              <w:jc w:val="both"/>
              <w:rPr>
                <w:rFonts w:ascii="Times New Roman" w:hAnsi="Times New Roman" w:cs="Times New Roman"/>
                <w:sz w:val="24"/>
                <w:szCs w:val="24"/>
                <w:lang w:val="kk-KZ"/>
              </w:rPr>
            </w:pPr>
            <w:r w:rsidRPr="000B057B">
              <w:rPr>
                <w:rFonts w:ascii="Times New Roman" w:hAnsi="Times New Roman" w:cs="Times New Roman"/>
                <w:sz w:val="24"/>
                <w:szCs w:val="24"/>
                <w:lang w:val="kk-KZ"/>
              </w:rPr>
              <w:t>Ә</w:t>
            </w:r>
            <w:r w:rsidR="002D11B9" w:rsidRPr="000B057B">
              <w:rPr>
                <w:rFonts w:ascii="Times New Roman" w:hAnsi="Times New Roman" w:cs="Times New Roman"/>
                <w:sz w:val="24"/>
                <w:szCs w:val="24"/>
                <w:lang w:val="kk-KZ"/>
              </w:rPr>
              <w:t>леуметік ортада тұлғалық және кәсіби іс-әрекет жетістіктеріне жету жолдары</w:t>
            </w:r>
            <w:r w:rsidRPr="000B057B">
              <w:rPr>
                <w:rFonts w:ascii="Times New Roman" w:hAnsi="Times New Roman" w:cs="Times New Roman"/>
                <w:sz w:val="24"/>
                <w:szCs w:val="24"/>
                <w:lang w:val="kk-KZ"/>
              </w:rPr>
              <w:t>н анықтау</w:t>
            </w:r>
            <w:r w:rsidR="002D11B9" w:rsidRPr="000B057B">
              <w:rPr>
                <w:rFonts w:ascii="Times New Roman" w:hAnsi="Times New Roman" w:cs="Times New Roman"/>
                <w:sz w:val="24"/>
                <w:szCs w:val="24"/>
                <w:lang w:val="kk-KZ"/>
              </w:rPr>
              <w:t>, әлеуметтік өрлеу және студенттерді ғылыми жетілдіру тәсілдерін қалыптастыру.</w:t>
            </w:r>
            <w:r w:rsidR="002D11B9" w:rsidRPr="000B057B">
              <w:rPr>
                <w:rFonts w:ascii="Times New Roman" w:eastAsia="Batang" w:hAnsi="Times New Roman" w:cs="Times New Roman"/>
                <w:sz w:val="24"/>
                <w:szCs w:val="24"/>
                <w:lang w:val="kk-KZ" w:eastAsia="ko-KR"/>
              </w:rPr>
              <w:t xml:space="preserve"> </w:t>
            </w:r>
          </w:p>
          <w:p w:rsidR="00C97625" w:rsidRPr="000B057B" w:rsidRDefault="00C97625" w:rsidP="000B057B">
            <w:pPr>
              <w:autoSpaceDE w:val="0"/>
              <w:autoSpaceDN w:val="0"/>
              <w:adjustRightInd w:val="0"/>
              <w:jc w:val="both"/>
              <w:rPr>
                <w:rFonts w:ascii="Times New Roman" w:hAnsi="Times New Roman" w:cs="Times New Roman"/>
                <w:sz w:val="24"/>
                <w:szCs w:val="24"/>
                <w:lang w:val="kk-KZ"/>
              </w:rPr>
            </w:pPr>
          </w:p>
        </w:tc>
      </w:tr>
      <w:tr w:rsidR="00C97625" w:rsidRPr="001A5140" w:rsidTr="00C97625">
        <w:tc>
          <w:tcPr>
            <w:tcW w:w="1809" w:type="dxa"/>
            <w:gridSpan w:val="2"/>
          </w:tcPr>
          <w:p w:rsidR="00C97625" w:rsidRPr="000B057B" w:rsidRDefault="00370C5A" w:rsidP="000B057B">
            <w:pPr>
              <w:rPr>
                <w:rStyle w:val="shorttext"/>
                <w:rFonts w:ascii="Times New Roman" w:hAnsi="Times New Roman" w:cs="Times New Roman"/>
                <w:b/>
                <w:sz w:val="24"/>
                <w:szCs w:val="24"/>
                <w:lang w:val="kk-KZ"/>
              </w:rPr>
            </w:pPr>
            <w:r w:rsidRPr="000B057B">
              <w:rPr>
                <w:rStyle w:val="shorttext"/>
                <w:rFonts w:ascii="Times New Roman" w:hAnsi="Times New Roman" w:cs="Times New Roman"/>
                <w:b/>
                <w:sz w:val="24"/>
                <w:szCs w:val="24"/>
                <w:lang w:val="kk-KZ"/>
              </w:rPr>
              <w:t>Оқу нәтижелері</w:t>
            </w:r>
          </w:p>
        </w:tc>
        <w:tc>
          <w:tcPr>
            <w:tcW w:w="8045" w:type="dxa"/>
            <w:gridSpan w:val="11"/>
          </w:tcPr>
          <w:p w:rsidR="002D11B9" w:rsidRPr="008A33F3" w:rsidRDefault="002E2302" w:rsidP="008A33F3">
            <w:pPr>
              <w:pStyle w:val="a6"/>
              <w:numPr>
                <w:ilvl w:val="0"/>
                <w:numId w:val="10"/>
              </w:numPr>
              <w:tabs>
                <w:tab w:val="left" w:pos="426"/>
              </w:tabs>
              <w:ind w:left="0" w:hanging="426"/>
              <w:jc w:val="both"/>
              <w:rPr>
                <w:rFonts w:ascii="Times New Roman" w:hAnsi="Times New Roman" w:cs="Times New Roman"/>
                <w:sz w:val="24"/>
                <w:szCs w:val="24"/>
              </w:rPr>
            </w:pPr>
            <w:r w:rsidRPr="008A33F3">
              <w:rPr>
                <w:rFonts w:ascii="Times New Roman" w:hAnsi="Times New Roman" w:cs="Times New Roman"/>
                <w:sz w:val="24"/>
                <w:szCs w:val="24"/>
              </w:rPr>
              <w:t>С</w:t>
            </w:r>
            <w:r w:rsidR="002D11B9" w:rsidRPr="008A33F3">
              <w:rPr>
                <w:rFonts w:ascii="Times New Roman" w:hAnsi="Times New Roman" w:cs="Times New Roman"/>
                <w:sz w:val="24"/>
                <w:szCs w:val="24"/>
              </w:rPr>
              <w:t>тудент білуге тиіс:</w:t>
            </w:r>
          </w:p>
          <w:p w:rsidR="002D11B9" w:rsidRPr="008A33F3" w:rsidRDefault="002D11B9" w:rsidP="008A33F3">
            <w:pPr>
              <w:pStyle w:val="a6"/>
              <w:numPr>
                <w:ilvl w:val="0"/>
                <w:numId w:val="10"/>
              </w:numPr>
              <w:tabs>
                <w:tab w:val="left" w:pos="426"/>
              </w:tabs>
              <w:ind w:left="0" w:hanging="426"/>
              <w:jc w:val="both"/>
              <w:rPr>
                <w:rFonts w:ascii="Times New Roman" w:hAnsi="Times New Roman" w:cs="Times New Roman"/>
                <w:sz w:val="24"/>
                <w:szCs w:val="24"/>
              </w:rPr>
            </w:pPr>
            <w:r w:rsidRPr="008A33F3">
              <w:rPr>
                <w:rFonts w:ascii="Times New Roman" w:hAnsi="Times New Roman" w:cs="Times New Roman"/>
                <w:sz w:val="24"/>
                <w:szCs w:val="24"/>
              </w:rPr>
              <w:t>өрлеу ұғымының әлеуметтік-философиялық мәнін;</w:t>
            </w:r>
          </w:p>
          <w:p w:rsidR="002D11B9" w:rsidRPr="008A33F3" w:rsidRDefault="002D11B9" w:rsidP="008A33F3">
            <w:pPr>
              <w:pStyle w:val="a6"/>
              <w:numPr>
                <w:ilvl w:val="0"/>
                <w:numId w:val="10"/>
              </w:numPr>
              <w:tabs>
                <w:tab w:val="left" w:pos="426"/>
              </w:tabs>
              <w:ind w:left="0" w:hanging="426"/>
              <w:jc w:val="both"/>
              <w:rPr>
                <w:rFonts w:ascii="Times New Roman" w:hAnsi="Times New Roman" w:cs="Times New Roman"/>
                <w:sz w:val="24"/>
                <w:szCs w:val="24"/>
              </w:rPr>
            </w:pPr>
            <w:r w:rsidRPr="008A33F3">
              <w:rPr>
                <w:rFonts w:ascii="Times New Roman" w:hAnsi="Times New Roman" w:cs="Times New Roman"/>
                <w:sz w:val="24"/>
                <w:szCs w:val="24"/>
              </w:rPr>
              <w:t>- жеке және әлеуметтік өрлеу формалары, жетістігі, беделі  формулаларын;</w:t>
            </w:r>
          </w:p>
          <w:p w:rsidR="002D11B9" w:rsidRPr="008A33F3" w:rsidRDefault="002D11B9" w:rsidP="008A33F3">
            <w:pPr>
              <w:pStyle w:val="a6"/>
              <w:numPr>
                <w:ilvl w:val="0"/>
                <w:numId w:val="10"/>
              </w:numPr>
              <w:tabs>
                <w:tab w:val="left" w:pos="426"/>
              </w:tabs>
              <w:ind w:left="0" w:hanging="426"/>
              <w:jc w:val="both"/>
              <w:rPr>
                <w:rFonts w:ascii="Times New Roman" w:hAnsi="Times New Roman" w:cs="Times New Roman"/>
                <w:sz w:val="24"/>
                <w:szCs w:val="24"/>
              </w:rPr>
            </w:pPr>
            <w:r w:rsidRPr="008A33F3">
              <w:rPr>
                <w:rFonts w:ascii="Times New Roman" w:hAnsi="Times New Roman" w:cs="Times New Roman"/>
                <w:sz w:val="24"/>
                <w:szCs w:val="24"/>
              </w:rPr>
              <w:t xml:space="preserve">- кәсіби өрлеу негізінде  құндылық-нормативтік, адамгершілік-ізгіліктік, этникалық негіздерін; </w:t>
            </w:r>
          </w:p>
          <w:p w:rsidR="002D11B9" w:rsidRPr="008A33F3" w:rsidRDefault="002D11B9" w:rsidP="008A33F3">
            <w:pPr>
              <w:pStyle w:val="a6"/>
              <w:numPr>
                <w:ilvl w:val="0"/>
                <w:numId w:val="10"/>
              </w:numPr>
              <w:tabs>
                <w:tab w:val="left" w:pos="426"/>
              </w:tabs>
              <w:ind w:left="0" w:hanging="426"/>
              <w:jc w:val="both"/>
              <w:rPr>
                <w:rFonts w:ascii="Times New Roman" w:hAnsi="Times New Roman" w:cs="Times New Roman"/>
                <w:sz w:val="24"/>
                <w:szCs w:val="24"/>
              </w:rPr>
            </w:pPr>
            <w:r w:rsidRPr="008A33F3">
              <w:rPr>
                <w:rFonts w:ascii="Times New Roman" w:hAnsi="Times New Roman" w:cs="Times New Roman"/>
                <w:sz w:val="24"/>
                <w:szCs w:val="24"/>
              </w:rPr>
              <w:t>студент меңгеруі керек және жасай алуы тиіс:</w:t>
            </w:r>
          </w:p>
          <w:p w:rsidR="002D11B9" w:rsidRPr="008A33F3" w:rsidRDefault="002D11B9" w:rsidP="008A33F3">
            <w:pPr>
              <w:pStyle w:val="a6"/>
              <w:numPr>
                <w:ilvl w:val="0"/>
                <w:numId w:val="10"/>
              </w:numPr>
              <w:tabs>
                <w:tab w:val="left" w:pos="426"/>
              </w:tabs>
              <w:ind w:left="0" w:hanging="426"/>
              <w:jc w:val="both"/>
              <w:rPr>
                <w:rFonts w:ascii="Times New Roman" w:hAnsi="Times New Roman" w:cs="Times New Roman"/>
                <w:sz w:val="24"/>
                <w:szCs w:val="24"/>
              </w:rPr>
            </w:pPr>
            <w:r w:rsidRPr="008A33F3">
              <w:rPr>
                <w:rFonts w:ascii="Times New Roman" w:hAnsi="Times New Roman" w:cs="Times New Roman"/>
                <w:sz w:val="24"/>
                <w:szCs w:val="24"/>
              </w:rPr>
              <w:t>-  әлеуметтік педагогтың кәсіби іс-әрекетіндегі жеке және әлеуметтік өрлеу тәсілдері</w:t>
            </w:r>
            <w:r w:rsidR="002E2302" w:rsidRPr="008A33F3">
              <w:rPr>
                <w:rFonts w:ascii="Times New Roman" w:hAnsi="Times New Roman" w:cs="Times New Roman"/>
                <w:sz w:val="24"/>
                <w:szCs w:val="24"/>
              </w:rPr>
              <w:t>н</w:t>
            </w:r>
            <w:r w:rsidRPr="008A33F3">
              <w:rPr>
                <w:rFonts w:ascii="Times New Roman" w:hAnsi="Times New Roman" w:cs="Times New Roman"/>
                <w:sz w:val="24"/>
                <w:szCs w:val="24"/>
              </w:rPr>
              <w:t>,  әлеуметтік тәжірибелік жетістік, әлеуметтік көшбасшы және әлеуметтік қамқоршы</w:t>
            </w:r>
            <w:r w:rsidR="002E2302" w:rsidRPr="008A33F3">
              <w:rPr>
                <w:rFonts w:ascii="Times New Roman" w:hAnsi="Times New Roman" w:cs="Times New Roman"/>
                <w:sz w:val="24"/>
                <w:szCs w:val="24"/>
              </w:rPr>
              <w:t xml:space="preserve"> болуды</w:t>
            </w:r>
            <w:r w:rsidRPr="008A33F3">
              <w:rPr>
                <w:rFonts w:ascii="Times New Roman" w:hAnsi="Times New Roman" w:cs="Times New Roman"/>
                <w:sz w:val="24"/>
                <w:szCs w:val="24"/>
              </w:rPr>
              <w:t xml:space="preserve">; </w:t>
            </w:r>
          </w:p>
          <w:p w:rsidR="002D11B9" w:rsidRPr="008A33F3" w:rsidRDefault="002E2302" w:rsidP="008A33F3">
            <w:pPr>
              <w:pStyle w:val="a6"/>
              <w:numPr>
                <w:ilvl w:val="0"/>
                <w:numId w:val="10"/>
              </w:numPr>
              <w:tabs>
                <w:tab w:val="left" w:pos="426"/>
              </w:tabs>
              <w:ind w:left="0" w:hanging="426"/>
              <w:jc w:val="both"/>
              <w:rPr>
                <w:rFonts w:ascii="Times New Roman" w:hAnsi="Times New Roman" w:cs="Times New Roman"/>
                <w:sz w:val="24"/>
                <w:szCs w:val="24"/>
              </w:rPr>
            </w:pPr>
            <w:r w:rsidRPr="008A33F3">
              <w:rPr>
                <w:rFonts w:ascii="Times New Roman" w:hAnsi="Times New Roman" w:cs="Times New Roman"/>
                <w:sz w:val="24"/>
                <w:szCs w:val="24"/>
              </w:rPr>
              <w:t>-</w:t>
            </w:r>
            <w:r w:rsidR="002D11B9" w:rsidRPr="008A33F3">
              <w:rPr>
                <w:rFonts w:ascii="Times New Roman" w:hAnsi="Times New Roman" w:cs="Times New Roman"/>
                <w:sz w:val="24"/>
                <w:szCs w:val="24"/>
              </w:rPr>
              <w:t xml:space="preserve"> білім беру жүйесін дамытудағы жаңашыл тенденци</w:t>
            </w:r>
            <w:r w:rsidRPr="008A33F3">
              <w:rPr>
                <w:rFonts w:ascii="Times New Roman" w:hAnsi="Times New Roman" w:cs="Times New Roman"/>
                <w:sz w:val="24"/>
                <w:szCs w:val="24"/>
              </w:rPr>
              <w:t>яларды;</w:t>
            </w:r>
            <w:r w:rsidR="002D11B9" w:rsidRPr="008A33F3">
              <w:rPr>
                <w:rFonts w:ascii="Times New Roman" w:hAnsi="Times New Roman" w:cs="Times New Roman"/>
                <w:sz w:val="24"/>
                <w:szCs w:val="24"/>
              </w:rPr>
              <w:t xml:space="preserve"> </w:t>
            </w:r>
          </w:p>
          <w:p w:rsidR="00C97625" w:rsidRPr="000B057B" w:rsidRDefault="002E2302" w:rsidP="008A33F3">
            <w:pPr>
              <w:pStyle w:val="a6"/>
              <w:numPr>
                <w:ilvl w:val="0"/>
                <w:numId w:val="10"/>
              </w:numPr>
              <w:tabs>
                <w:tab w:val="left" w:pos="426"/>
              </w:tabs>
              <w:ind w:left="0" w:hanging="426"/>
              <w:jc w:val="both"/>
              <w:rPr>
                <w:rFonts w:ascii="Times New Roman" w:hAnsi="Times New Roman"/>
                <w:sz w:val="24"/>
                <w:szCs w:val="24"/>
              </w:rPr>
            </w:pPr>
            <w:r w:rsidRPr="008A33F3">
              <w:rPr>
                <w:rFonts w:ascii="Times New Roman" w:hAnsi="Times New Roman" w:cs="Times New Roman"/>
                <w:sz w:val="24"/>
                <w:szCs w:val="24"/>
              </w:rPr>
              <w:t>- маманның кәсіби іс-әрекет жетістігін, әлеуметтік өрлеуді тұлғалық жобалау тәсілдерін.</w:t>
            </w:r>
          </w:p>
        </w:tc>
      </w:tr>
      <w:tr w:rsidR="00C97625" w:rsidRPr="000B057B" w:rsidTr="00C97625">
        <w:tc>
          <w:tcPr>
            <w:tcW w:w="1809" w:type="dxa"/>
            <w:gridSpan w:val="2"/>
          </w:tcPr>
          <w:p w:rsidR="00C97625" w:rsidRPr="000B057B" w:rsidRDefault="00370C5A" w:rsidP="000B057B">
            <w:pPr>
              <w:rPr>
                <w:rStyle w:val="shorttext"/>
                <w:rFonts w:ascii="Times New Roman" w:hAnsi="Times New Roman" w:cs="Times New Roman"/>
                <w:b/>
                <w:sz w:val="24"/>
                <w:szCs w:val="24"/>
                <w:lang w:val="kk-KZ"/>
              </w:rPr>
            </w:pPr>
            <w:r w:rsidRPr="000B057B">
              <w:rPr>
                <w:rStyle w:val="shorttext"/>
                <w:rFonts w:ascii="Times New Roman" w:hAnsi="Times New Roman" w:cs="Times New Roman"/>
                <w:b/>
                <w:sz w:val="24"/>
                <w:szCs w:val="24"/>
                <w:lang w:val="kk-KZ"/>
              </w:rPr>
              <w:t>Әдебиет және</w:t>
            </w:r>
            <w:r w:rsidR="00C97625" w:rsidRPr="000B057B">
              <w:rPr>
                <w:rStyle w:val="shorttext"/>
                <w:rFonts w:ascii="Times New Roman" w:hAnsi="Times New Roman" w:cs="Times New Roman"/>
                <w:b/>
                <w:sz w:val="24"/>
                <w:szCs w:val="24"/>
              </w:rPr>
              <w:t xml:space="preserve"> ресурс</w:t>
            </w:r>
            <w:r w:rsidRPr="000B057B">
              <w:rPr>
                <w:rStyle w:val="shorttext"/>
                <w:rFonts w:ascii="Times New Roman" w:hAnsi="Times New Roman" w:cs="Times New Roman"/>
                <w:b/>
                <w:sz w:val="24"/>
                <w:szCs w:val="24"/>
                <w:lang w:val="kk-KZ"/>
              </w:rPr>
              <w:t>тар</w:t>
            </w:r>
          </w:p>
        </w:tc>
        <w:tc>
          <w:tcPr>
            <w:tcW w:w="8045" w:type="dxa"/>
            <w:gridSpan w:val="11"/>
          </w:tcPr>
          <w:p w:rsidR="00E662BA" w:rsidRPr="004C1A76" w:rsidRDefault="00E662BA" w:rsidP="00E662BA">
            <w:pPr>
              <w:pStyle w:val="10"/>
              <w:numPr>
                <w:ilvl w:val="0"/>
                <w:numId w:val="10"/>
              </w:numPr>
              <w:ind w:left="0"/>
              <w:jc w:val="both"/>
              <w:rPr>
                <w:sz w:val="24"/>
                <w:szCs w:val="24"/>
              </w:rPr>
            </w:pPr>
            <w:r w:rsidRPr="004C1A76">
              <w:rPr>
                <w:sz w:val="24"/>
                <w:szCs w:val="24"/>
              </w:rPr>
              <w:t xml:space="preserve">1. Морозов А.В. Деловая психология. – </w:t>
            </w:r>
            <w:proofErr w:type="gramStart"/>
            <w:r w:rsidRPr="004C1A76">
              <w:rPr>
                <w:sz w:val="24"/>
                <w:szCs w:val="24"/>
              </w:rPr>
              <w:t>СПб.,</w:t>
            </w:r>
            <w:proofErr w:type="gramEnd"/>
            <w:r w:rsidRPr="004C1A76">
              <w:rPr>
                <w:sz w:val="24"/>
                <w:szCs w:val="24"/>
              </w:rPr>
              <w:t xml:space="preserve"> 2012.</w:t>
            </w:r>
          </w:p>
          <w:p w:rsidR="00E662BA" w:rsidRPr="00E662BA" w:rsidRDefault="00E662BA" w:rsidP="00AB168E">
            <w:pPr>
              <w:pStyle w:val="a6"/>
              <w:numPr>
                <w:ilvl w:val="0"/>
                <w:numId w:val="10"/>
              </w:numPr>
              <w:tabs>
                <w:tab w:val="left" w:pos="426"/>
              </w:tabs>
              <w:ind w:left="0" w:hanging="426"/>
              <w:jc w:val="both"/>
              <w:rPr>
                <w:rFonts w:ascii="Times New Roman" w:hAnsi="Times New Roman" w:cs="Times New Roman"/>
                <w:sz w:val="24"/>
                <w:szCs w:val="24"/>
              </w:rPr>
            </w:pPr>
            <w:r w:rsidRPr="00E662BA">
              <w:rPr>
                <w:rFonts w:ascii="Times New Roman" w:hAnsi="Times New Roman" w:cs="Times New Roman"/>
                <w:sz w:val="24"/>
                <w:szCs w:val="24"/>
              </w:rPr>
              <w:t xml:space="preserve">2. </w:t>
            </w:r>
            <w:proofErr w:type="spellStart"/>
            <w:r w:rsidRPr="00E662BA">
              <w:rPr>
                <w:rFonts w:ascii="Times New Roman" w:hAnsi="Times New Roman" w:cs="Times New Roman"/>
                <w:sz w:val="24"/>
                <w:szCs w:val="24"/>
              </w:rPr>
              <w:t>Виркенбиль</w:t>
            </w:r>
            <w:proofErr w:type="spellEnd"/>
            <w:r w:rsidRPr="00E662BA">
              <w:rPr>
                <w:rFonts w:ascii="Times New Roman" w:hAnsi="Times New Roman" w:cs="Times New Roman"/>
                <w:sz w:val="24"/>
                <w:szCs w:val="24"/>
              </w:rPr>
              <w:t xml:space="preserve"> В.Ф. Как добиться успеха в жизни. –М.: СП «</w:t>
            </w:r>
            <w:proofErr w:type="spellStart"/>
            <w:r w:rsidRPr="00E662BA">
              <w:rPr>
                <w:rFonts w:ascii="Times New Roman" w:hAnsi="Times New Roman" w:cs="Times New Roman"/>
                <w:sz w:val="24"/>
                <w:szCs w:val="24"/>
              </w:rPr>
              <w:t>Интерэксперт</w:t>
            </w:r>
            <w:proofErr w:type="spellEnd"/>
            <w:r w:rsidRPr="00E662BA">
              <w:rPr>
                <w:rFonts w:ascii="Times New Roman" w:hAnsi="Times New Roman" w:cs="Times New Roman"/>
                <w:sz w:val="24"/>
                <w:szCs w:val="24"/>
              </w:rPr>
              <w:t xml:space="preserve">», </w:t>
            </w:r>
            <w:proofErr w:type="gramStart"/>
            <w:r w:rsidRPr="00E662BA">
              <w:rPr>
                <w:rFonts w:ascii="Times New Roman" w:hAnsi="Times New Roman" w:cs="Times New Roman"/>
                <w:sz w:val="24"/>
                <w:szCs w:val="24"/>
              </w:rPr>
              <w:t>2011.-</w:t>
            </w:r>
            <w:proofErr w:type="gramEnd"/>
            <w:r w:rsidRPr="00E662BA">
              <w:rPr>
                <w:rFonts w:ascii="Times New Roman" w:hAnsi="Times New Roman" w:cs="Times New Roman"/>
                <w:sz w:val="24"/>
                <w:szCs w:val="24"/>
              </w:rPr>
              <w:t>139с.</w:t>
            </w:r>
          </w:p>
          <w:p w:rsidR="00AB168E" w:rsidRPr="00AB168E" w:rsidRDefault="00E662BA" w:rsidP="00AB168E">
            <w:pPr>
              <w:jc w:val="both"/>
              <w:rPr>
                <w:rFonts w:ascii="Times New Roman" w:hAnsi="Times New Roman" w:cs="Times New Roman"/>
                <w:sz w:val="24"/>
                <w:szCs w:val="24"/>
              </w:rPr>
            </w:pPr>
            <w:r w:rsidRPr="00E662BA">
              <w:rPr>
                <w:rFonts w:ascii="Times New Roman" w:hAnsi="Times New Roman" w:cs="Times New Roman"/>
                <w:sz w:val="24"/>
                <w:szCs w:val="24"/>
              </w:rPr>
              <w:t>3</w:t>
            </w:r>
            <w:r w:rsidRPr="004C1A76">
              <w:rPr>
                <w:rFonts w:ascii="Times New Roman" w:hAnsi="Times New Roman" w:cs="Times New Roman"/>
                <w:sz w:val="24"/>
                <w:szCs w:val="24"/>
              </w:rPr>
              <w:t xml:space="preserve">. </w:t>
            </w:r>
            <w:r w:rsidR="00AB168E" w:rsidRPr="00AB168E">
              <w:rPr>
                <w:rFonts w:ascii="Times New Roman" w:hAnsi="Times New Roman" w:cs="Times New Roman"/>
                <w:sz w:val="24"/>
                <w:szCs w:val="24"/>
              </w:rPr>
              <w:t>Ананьев Б.Г. Человек как предмет познания // Избранные психологические труды. В 2 томах. М., 1980.</w:t>
            </w:r>
          </w:p>
          <w:p w:rsidR="00E662BA" w:rsidRPr="004C1A76" w:rsidRDefault="00E662BA" w:rsidP="00AB168E">
            <w:pPr>
              <w:pStyle w:val="a6"/>
              <w:numPr>
                <w:ilvl w:val="0"/>
                <w:numId w:val="10"/>
              </w:numPr>
              <w:tabs>
                <w:tab w:val="left" w:pos="426"/>
              </w:tabs>
              <w:ind w:left="0" w:hanging="426"/>
              <w:jc w:val="both"/>
              <w:rPr>
                <w:rFonts w:ascii="Times New Roman" w:hAnsi="Times New Roman" w:cs="Times New Roman"/>
                <w:sz w:val="24"/>
                <w:szCs w:val="24"/>
              </w:rPr>
            </w:pPr>
            <w:r w:rsidRPr="00E662BA">
              <w:rPr>
                <w:rFonts w:ascii="Times New Roman" w:hAnsi="Times New Roman" w:cs="Times New Roman"/>
                <w:sz w:val="24"/>
                <w:szCs w:val="24"/>
              </w:rPr>
              <w:t>4</w:t>
            </w:r>
            <w:r w:rsidRPr="004C1A76">
              <w:rPr>
                <w:rFonts w:ascii="Times New Roman" w:hAnsi="Times New Roman" w:cs="Times New Roman"/>
                <w:sz w:val="24"/>
                <w:szCs w:val="24"/>
              </w:rPr>
              <w:t>. Щербатых Ю.В. Психология успеха. – М.: Изд-во «</w:t>
            </w:r>
            <w:proofErr w:type="spellStart"/>
            <w:r w:rsidRPr="004C1A76">
              <w:rPr>
                <w:rFonts w:ascii="Times New Roman" w:hAnsi="Times New Roman" w:cs="Times New Roman"/>
                <w:sz w:val="24"/>
                <w:szCs w:val="24"/>
              </w:rPr>
              <w:t>Эксмо</w:t>
            </w:r>
            <w:proofErr w:type="spellEnd"/>
            <w:r w:rsidRPr="004C1A76">
              <w:rPr>
                <w:rFonts w:ascii="Times New Roman" w:hAnsi="Times New Roman" w:cs="Times New Roman"/>
                <w:sz w:val="24"/>
                <w:szCs w:val="24"/>
              </w:rPr>
              <w:t xml:space="preserve">», </w:t>
            </w:r>
            <w:proofErr w:type="gramStart"/>
            <w:r w:rsidRPr="004C1A76">
              <w:rPr>
                <w:rFonts w:ascii="Times New Roman" w:hAnsi="Times New Roman" w:cs="Times New Roman"/>
                <w:sz w:val="24"/>
                <w:szCs w:val="24"/>
              </w:rPr>
              <w:t>2013.-</w:t>
            </w:r>
            <w:proofErr w:type="gramEnd"/>
            <w:r w:rsidRPr="004C1A76">
              <w:rPr>
                <w:rFonts w:ascii="Times New Roman" w:hAnsi="Times New Roman" w:cs="Times New Roman"/>
                <w:sz w:val="24"/>
                <w:szCs w:val="24"/>
              </w:rPr>
              <w:t>560с.</w:t>
            </w:r>
          </w:p>
          <w:p w:rsidR="00E662BA" w:rsidRPr="004C1A76" w:rsidRDefault="00E662BA" w:rsidP="00AB168E">
            <w:pPr>
              <w:pStyle w:val="a6"/>
              <w:numPr>
                <w:ilvl w:val="0"/>
                <w:numId w:val="9"/>
              </w:numPr>
              <w:ind w:left="0"/>
              <w:jc w:val="both"/>
              <w:rPr>
                <w:rFonts w:ascii="Times New Roman" w:hAnsi="Times New Roman" w:cs="Times New Roman"/>
                <w:sz w:val="24"/>
                <w:szCs w:val="24"/>
              </w:rPr>
            </w:pPr>
            <w:r w:rsidRPr="00E662BA">
              <w:rPr>
                <w:rFonts w:ascii="Times New Roman" w:hAnsi="Times New Roman" w:cs="Times New Roman"/>
                <w:sz w:val="24"/>
                <w:szCs w:val="24"/>
              </w:rPr>
              <w:t>5</w:t>
            </w:r>
            <w:r w:rsidRPr="004C1A76">
              <w:rPr>
                <w:rFonts w:ascii="Times New Roman" w:hAnsi="Times New Roman" w:cs="Times New Roman"/>
                <w:sz w:val="24"/>
                <w:szCs w:val="24"/>
              </w:rPr>
              <w:t xml:space="preserve">. </w:t>
            </w:r>
            <w:proofErr w:type="spellStart"/>
            <w:r w:rsidRPr="004C1A76">
              <w:rPr>
                <w:rFonts w:ascii="Times New Roman" w:hAnsi="Times New Roman" w:cs="Times New Roman"/>
                <w:sz w:val="24"/>
                <w:szCs w:val="24"/>
              </w:rPr>
              <w:t>Ахтаева</w:t>
            </w:r>
            <w:proofErr w:type="spellEnd"/>
            <w:r w:rsidRPr="004C1A76">
              <w:rPr>
                <w:rFonts w:ascii="Times New Roman" w:hAnsi="Times New Roman" w:cs="Times New Roman"/>
                <w:sz w:val="24"/>
                <w:szCs w:val="24"/>
              </w:rPr>
              <w:t xml:space="preserve"> Н.С., </w:t>
            </w:r>
            <w:proofErr w:type="spellStart"/>
            <w:r w:rsidRPr="004C1A76">
              <w:rPr>
                <w:rFonts w:ascii="Times New Roman" w:hAnsi="Times New Roman" w:cs="Times New Roman"/>
                <w:sz w:val="24"/>
                <w:szCs w:val="24"/>
              </w:rPr>
              <w:t>Әбдіғапбарова</w:t>
            </w:r>
            <w:proofErr w:type="spellEnd"/>
            <w:r w:rsidRPr="004C1A76">
              <w:rPr>
                <w:rFonts w:ascii="Times New Roman" w:hAnsi="Times New Roman" w:cs="Times New Roman"/>
                <w:sz w:val="24"/>
                <w:szCs w:val="24"/>
              </w:rPr>
              <w:t xml:space="preserve"> А.І., </w:t>
            </w:r>
            <w:proofErr w:type="spellStart"/>
            <w:proofErr w:type="gramStart"/>
            <w:r w:rsidRPr="004C1A76">
              <w:rPr>
                <w:rFonts w:ascii="Times New Roman" w:hAnsi="Times New Roman" w:cs="Times New Roman"/>
                <w:sz w:val="24"/>
                <w:szCs w:val="24"/>
              </w:rPr>
              <w:t>Бекбаева</w:t>
            </w:r>
            <w:proofErr w:type="spellEnd"/>
            <w:r w:rsidRPr="004C1A76">
              <w:rPr>
                <w:rFonts w:ascii="Times New Roman" w:hAnsi="Times New Roman" w:cs="Times New Roman"/>
                <w:sz w:val="24"/>
                <w:szCs w:val="24"/>
              </w:rPr>
              <w:t xml:space="preserve">  З.Н.</w:t>
            </w:r>
            <w:proofErr w:type="gramEnd"/>
            <w:r w:rsidRPr="004C1A76">
              <w:rPr>
                <w:rFonts w:ascii="Times New Roman" w:hAnsi="Times New Roman" w:cs="Times New Roman"/>
                <w:sz w:val="24"/>
                <w:szCs w:val="24"/>
              </w:rPr>
              <w:t xml:space="preserve"> </w:t>
            </w:r>
            <w:proofErr w:type="spellStart"/>
            <w:r w:rsidRPr="004C1A76">
              <w:rPr>
                <w:rFonts w:ascii="Times New Roman" w:hAnsi="Times New Roman" w:cs="Times New Roman"/>
                <w:sz w:val="24"/>
                <w:szCs w:val="24"/>
              </w:rPr>
              <w:t>Әлеуметтік</w:t>
            </w:r>
            <w:proofErr w:type="spellEnd"/>
            <w:r w:rsidRPr="004C1A76">
              <w:rPr>
                <w:rFonts w:ascii="Times New Roman" w:hAnsi="Times New Roman" w:cs="Times New Roman"/>
                <w:sz w:val="24"/>
                <w:szCs w:val="24"/>
              </w:rPr>
              <w:t xml:space="preserve"> психология. </w:t>
            </w:r>
            <w:proofErr w:type="spellStart"/>
            <w:r w:rsidRPr="004C1A76">
              <w:rPr>
                <w:rFonts w:ascii="Times New Roman" w:hAnsi="Times New Roman" w:cs="Times New Roman"/>
                <w:sz w:val="24"/>
                <w:szCs w:val="24"/>
              </w:rPr>
              <w:t>Оқу</w:t>
            </w:r>
            <w:proofErr w:type="spellEnd"/>
            <w:r w:rsidRPr="004C1A76">
              <w:rPr>
                <w:rFonts w:ascii="Times New Roman" w:hAnsi="Times New Roman" w:cs="Times New Roman"/>
                <w:sz w:val="24"/>
                <w:szCs w:val="24"/>
              </w:rPr>
              <w:t xml:space="preserve"> </w:t>
            </w:r>
            <w:proofErr w:type="spellStart"/>
            <w:r w:rsidRPr="004C1A76">
              <w:rPr>
                <w:rFonts w:ascii="Times New Roman" w:hAnsi="Times New Roman" w:cs="Times New Roman"/>
                <w:sz w:val="24"/>
                <w:szCs w:val="24"/>
              </w:rPr>
              <w:t>құралы</w:t>
            </w:r>
            <w:proofErr w:type="spellEnd"/>
            <w:r w:rsidRPr="004C1A76">
              <w:rPr>
                <w:rFonts w:ascii="Times New Roman" w:hAnsi="Times New Roman" w:cs="Times New Roman"/>
                <w:sz w:val="24"/>
                <w:szCs w:val="24"/>
              </w:rPr>
              <w:t>.  Алматы, 2010</w:t>
            </w:r>
          </w:p>
          <w:p w:rsidR="00E662BA" w:rsidRPr="004C1A76" w:rsidRDefault="00E662BA" w:rsidP="00AB168E">
            <w:pPr>
              <w:pStyle w:val="a6"/>
              <w:numPr>
                <w:ilvl w:val="0"/>
                <w:numId w:val="9"/>
              </w:numPr>
              <w:ind w:left="0"/>
              <w:jc w:val="both"/>
              <w:rPr>
                <w:rFonts w:ascii="Times New Roman" w:hAnsi="Times New Roman" w:cs="Times New Roman"/>
                <w:sz w:val="24"/>
                <w:szCs w:val="24"/>
              </w:rPr>
            </w:pPr>
            <w:r w:rsidRPr="00E662BA">
              <w:rPr>
                <w:rFonts w:ascii="Times New Roman" w:hAnsi="Times New Roman" w:cs="Times New Roman"/>
                <w:sz w:val="24"/>
                <w:szCs w:val="24"/>
              </w:rPr>
              <w:t>6</w:t>
            </w:r>
            <w:r w:rsidRPr="004C1A76">
              <w:rPr>
                <w:rFonts w:ascii="Times New Roman" w:hAnsi="Times New Roman" w:cs="Times New Roman"/>
                <w:sz w:val="24"/>
                <w:szCs w:val="24"/>
              </w:rPr>
              <w:t xml:space="preserve">. </w:t>
            </w:r>
            <w:proofErr w:type="spellStart"/>
            <w:r w:rsidRPr="004C1A76">
              <w:rPr>
                <w:rFonts w:ascii="Times New Roman" w:hAnsi="Times New Roman" w:cs="Times New Roman"/>
                <w:sz w:val="24"/>
                <w:szCs w:val="24"/>
              </w:rPr>
              <w:t>Калымбетова</w:t>
            </w:r>
            <w:proofErr w:type="spellEnd"/>
            <w:r w:rsidRPr="004C1A76">
              <w:rPr>
                <w:rFonts w:ascii="Times New Roman" w:hAnsi="Times New Roman" w:cs="Times New Roman"/>
                <w:sz w:val="24"/>
                <w:szCs w:val="24"/>
              </w:rPr>
              <w:t xml:space="preserve"> Э.К. </w:t>
            </w:r>
            <w:proofErr w:type="spellStart"/>
            <w:r w:rsidRPr="004C1A76">
              <w:rPr>
                <w:rFonts w:ascii="Times New Roman" w:hAnsi="Times New Roman" w:cs="Times New Roman"/>
                <w:sz w:val="24"/>
                <w:szCs w:val="24"/>
              </w:rPr>
              <w:t>Әлеуметтік</w:t>
            </w:r>
            <w:proofErr w:type="spellEnd"/>
            <w:r w:rsidRPr="004C1A76">
              <w:rPr>
                <w:rFonts w:ascii="Times New Roman" w:hAnsi="Times New Roman" w:cs="Times New Roman"/>
                <w:sz w:val="24"/>
                <w:szCs w:val="24"/>
              </w:rPr>
              <w:t xml:space="preserve"> </w:t>
            </w:r>
            <w:proofErr w:type="spellStart"/>
            <w:r w:rsidRPr="004C1A76">
              <w:rPr>
                <w:rFonts w:ascii="Times New Roman" w:hAnsi="Times New Roman" w:cs="Times New Roman"/>
                <w:sz w:val="24"/>
                <w:szCs w:val="24"/>
              </w:rPr>
              <w:t>психология.Оқу</w:t>
            </w:r>
            <w:proofErr w:type="spellEnd"/>
            <w:r w:rsidRPr="004C1A76">
              <w:rPr>
                <w:rFonts w:ascii="Times New Roman" w:hAnsi="Times New Roman" w:cs="Times New Roman"/>
                <w:sz w:val="24"/>
                <w:szCs w:val="24"/>
              </w:rPr>
              <w:t xml:space="preserve"> </w:t>
            </w:r>
            <w:proofErr w:type="spellStart"/>
            <w:r w:rsidRPr="004C1A76">
              <w:rPr>
                <w:rFonts w:ascii="Times New Roman" w:hAnsi="Times New Roman" w:cs="Times New Roman"/>
                <w:sz w:val="24"/>
                <w:szCs w:val="24"/>
              </w:rPr>
              <w:t>құралы</w:t>
            </w:r>
            <w:proofErr w:type="spellEnd"/>
            <w:r w:rsidRPr="004C1A76">
              <w:rPr>
                <w:rFonts w:ascii="Times New Roman" w:hAnsi="Times New Roman" w:cs="Times New Roman"/>
                <w:sz w:val="24"/>
                <w:szCs w:val="24"/>
              </w:rPr>
              <w:t>. Алматы, 2010</w:t>
            </w:r>
          </w:p>
          <w:p w:rsidR="000E7AC4" w:rsidRPr="000B057B" w:rsidRDefault="000E7AC4" w:rsidP="000B057B">
            <w:pPr>
              <w:rPr>
                <w:rFonts w:ascii="Times New Roman" w:hAnsi="Times New Roman" w:cs="Times New Roman"/>
                <w:sz w:val="24"/>
                <w:szCs w:val="24"/>
              </w:rPr>
            </w:pPr>
          </w:p>
          <w:p w:rsidR="00C97625" w:rsidRPr="000B057B" w:rsidRDefault="00977AD5" w:rsidP="000B057B">
            <w:pPr>
              <w:pStyle w:val="a6"/>
              <w:tabs>
                <w:tab w:val="left" w:pos="317"/>
              </w:tabs>
              <w:autoSpaceDE w:val="0"/>
              <w:autoSpaceDN w:val="0"/>
              <w:adjustRightInd w:val="0"/>
              <w:ind w:left="0"/>
              <w:jc w:val="both"/>
              <w:rPr>
                <w:rFonts w:ascii="Times New Roman" w:hAnsi="Times New Roman" w:cs="Times New Roman"/>
                <w:sz w:val="24"/>
                <w:szCs w:val="24"/>
                <w:lang w:val="kk-KZ"/>
              </w:rPr>
            </w:pPr>
            <w:r w:rsidRPr="000B057B">
              <w:rPr>
                <w:rStyle w:val="shorttext"/>
                <w:rFonts w:ascii="Times New Roman" w:hAnsi="Times New Roman" w:cs="Times New Roman"/>
                <w:sz w:val="24"/>
                <w:szCs w:val="24"/>
                <w:lang w:val="kk-KZ"/>
              </w:rPr>
              <w:t>Аудиториядан тыс дайындық үшін қажетті қосымша материал</w:t>
            </w:r>
            <w:r w:rsidRPr="000B057B">
              <w:rPr>
                <w:rStyle w:val="shorttext"/>
                <w:rFonts w:ascii="Times New Roman" w:hAnsi="Times New Roman" w:cs="Times New Roman"/>
                <w:b/>
                <w:sz w:val="24"/>
                <w:szCs w:val="24"/>
                <w:lang w:val="kk-KZ"/>
              </w:rPr>
              <w:t xml:space="preserve"> </w:t>
            </w:r>
            <w:r w:rsidR="00C97625" w:rsidRPr="000B057B">
              <w:rPr>
                <w:rFonts w:ascii="Times New Roman" w:hAnsi="Times New Roman" w:cs="Times New Roman"/>
                <w:sz w:val="24"/>
                <w:szCs w:val="24"/>
                <w:lang w:val="kk-KZ"/>
              </w:rPr>
              <w:t xml:space="preserve">univer.kaznu.kz. </w:t>
            </w:r>
            <w:r w:rsidRPr="000B057B">
              <w:rPr>
                <w:rFonts w:ascii="Times New Roman" w:hAnsi="Times New Roman" w:cs="Times New Roman"/>
                <w:sz w:val="24"/>
                <w:szCs w:val="24"/>
                <w:lang w:val="kk-KZ"/>
              </w:rPr>
              <w:t>сайтында</w:t>
            </w:r>
            <w:r w:rsidR="00C97625" w:rsidRPr="000B057B">
              <w:rPr>
                <w:rFonts w:ascii="Times New Roman" w:hAnsi="Times New Roman" w:cs="Times New Roman"/>
                <w:sz w:val="24"/>
                <w:szCs w:val="24"/>
                <w:lang w:val="kk-KZ"/>
              </w:rPr>
              <w:t xml:space="preserve"> УМКД</w:t>
            </w:r>
            <w:r w:rsidRPr="000B057B">
              <w:rPr>
                <w:rFonts w:ascii="Times New Roman" w:hAnsi="Times New Roman" w:cs="Times New Roman"/>
                <w:sz w:val="24"/>
                <w:szCs w:val="24"/>
                <w:lang w:val="kk-KZ"/>
              </w:rPr>
              <w:t xml:space="preserve"> тарауында</w:t>
            </w:r>
            <w:r w:rsidRPr="000B057B">
              <w:rPr>
                <w:rStyle w:val="shorttext"/>
                <w:rFonts w:ascii="Times New Roman" w:hAnsi="Times New Roman" w:cs="Times New Roman"/>
                <w:sz w:val="24"/>
                <w:szCs w:val="24"/>
                <w:lang w:val="kk-KZ"/>
              </w:rPr>
              <w:t xml:space="preserve"> онлайн қолжетімді</w:t>
            </w:r>
            <w:r w:rsidR="00C97625" w:rsidRPr="000B057B">
              <w:rPr>
                <w:rFonts w:ascii="Times New Roman" w:hAnsi="Times New Roman" w:cs="Times New Roman"/>
                <w:sz w:val="24"/>
                <w:szCs w:val="24"/>
                <w:lang w:val="kk-KZ"/>
              </w:rPr>
              <w:t xml:space="preserve">. </w:t>
            </w:r>
          </w:p>
        </w:tc>
      </w:tr>
      <w:tr w:rsidR="00094AE5" w:rsidRPr="00610EFC" w:rsidTr="00C97625">
        <w:tc>
          <w:tcPr>
            <w:tcW w:w="1809" w:type="dxa"/>
            <w:gridSpan w:val="2"/>
          </w:tcPr>
          <w:p w:rsidR="00094AE5" w:rsidRPr="008730A7" w:rsidRDefault="00094AE5" w:rsidP="00094AE5">
            <w:pPr>
              <w:pStyle w:val="a6"/>
              <w:tabs>
                <w:tab w:val="left" w:pos="426"/>
              </w:tabs>
              <w:autoSpaceDE w:val="0"/>
              <w:autoSpaceDN w:val="0"/>
              <w:adjustRightInd w:val="0"/>
              <w:ind w:left="0"/>
              <w:rPr>
                <w:rStyle w:val="shorttext"/>
                <w:rFonts w:ascii="Times New Roman" w:hAnsi="Times New Roman"/>
                <w:b/>
                <w:sz w:val="24"/>
                <w:szCs w:val="24"/>
              </w:rPr>
            </w:pPr>
            <w:r w:rsidRPr="008730A7">
              <w:rPr>
                <w:rStyle w:val="shorttext"/>
                <w:rFonts w:ascii="Times New Roman" w:hAnsi="Times New Roman"/>
                <w:b/>
                <w:sz w:val="24"/>
                <w:szCs w:val="24"/>
                <w:lang w:val="kk-KZ"/>
              </w:rPr>
              <w:t>Курсты ұйымдастыру</w:t>
            </w:r>
          </w:p>
        </w:tc>
        <w:tc>
          <w:tcPr>
            <w:tcW w:w="8045" w:type="dxa"/>
            <w:gridSpan w:val="11"/>
          </w:tcPr>
          <w:p w:rsidR="00094AE5" w:rsidRPr="008730A7" w:rsidRDefault="00094AE5" w:rsidP="00094AE5">
            <w:pPr>
              <w:pStyle w:val="a6"/>
              <w:tabs>
                <w:tab w:val="left" w:pos="426"/>
              </w:tabs>
              <w:autoSpaceDE w:val="0"/>
              <w:autoSpaceDN w:val="0"/>
              <w:adjustRightInd w:val="0"/>
              <w:ind w:left="0"/>
              <w:jc w:val="both"/>
              <w:rPr>
                <w:rFonts w:ascii="Times New Roman" w:hAnsi="Times New Roman"/>
                <w:sz w:val="24"/>
                <w:szCs w:val="24"/>
                <w:lang w:val="kk-KZ"/>
              </w:rPr>
            </w:pPr>
            <w:r w:rsidRPr="008730A7">
              <w:rPr>
                <w:rFonts w:ascii="Times New Roman" w:hAnsi="Times New Roman"/>
                <w:sz w:val="24"/>
                <w:szCs w:val="24"/>
                <w:lang w:val="kk-KZ"/>
              </w:rPr>
              <w:t>Бұл курста Жеке және әлеуметтік жетістік этикасының тарихы және оның қалыптасуы бойынша жалпы теориялық материалдар беріледі, сондықтан осы салада жазылған оқулықтар мен монографияларға ерекше басымдық беріледі. Үй тапсырмалары сіздерге дәріс барысында қарастырылған материалдарды терең түсінуге мүмкіндік береді.</w:t>
            </w:r>
          </w:p>
        </w:tc>
      </w:tr>
      <w:tr w:rsidR="00094AE5" w:rsidRPr="00094AE5" w:rsidTr="00C97625">
        <w:tc>
          <w:tcPr>
            <w:tcW w:w="1809" w:type="dxa"/>
            <w:gridSpan w:val="2"/>
          </w:tcPr>
          <w:p w:rsidR="00094AE5" w:rsidRPr="008730A7" w:rsidRDefault="00094AE5" w:rsidP="00094AE5">
            <w:pPr>
              <w:pStyle w:val="a6"/>
              <w:tabs>
                <w:tab w:val="left" w:pos="426"/>
              </w:tabs>
              <w:autoSpaceDE w:val="0"/>
              <w:autoSpaceDN w:val="0"/>
              <w:adjustRightInd w:val="0"/>
              <w:ind w:left="0"/>
              <w:jc w:val="both"/>
              <w:rPr>
                <w:rStyle w:val="shorttext"/>
                <w:rFonts w:ascii="Times New Roman" w:hAnsi="Times New Roman"/>
                <w:b/>
                <w:sz w:val="24"/>
                <w:szCs w:val="24"/>
              </w:rPr>
            </w:pPr>
            <w:r w:rsidRPr="008730A7">
              <w:rPr>
                <w:rStyle w:val="shorttext"/>
                <w:rFonts w:ascii="Times New Roman" w:hAnsi="Times New Roman"/>
                <w:b/>
                <w:sz w:val="24"/>
                <w:szCs w:val="24"/>
                <w:lang w:val="kk-KZ"/>
              </w:rPr>
              <w:lastRenderedPageBreak/>
              <w:t>Курстың талаптары</w:t>
            </w:r>
          </w:p>
        </w:tc>
        <w:tc>
          <w:tcPr>
            <w:tcW w:w="8045" w:type="dxa"/>
            <w:gridSpan w:val="11"/>
          </w:tcPr>
          <w:p w:rsidR="00094AE5" w:rsidRPr="008730A7" w:rsidRDefault="00094AE5" w:rsidP="00094AE5">
            <w:pPr>
              <w:pStyle w:val="a6"/>
              <w:numPr>
                <w:ilvl w:val="0"/>
                <w:numId w:val="4"/>
              </w:numPr>
              <w:tabs>
                <w:tab w:val="left" w:pos="426"/>
              </w:tabs>
              <w:autoSpaceDE w:val="0"/>
              <w:autoSpaceDN w:val="0"/>
              <w:adjustRightInd w:val="0"/>
              <w:ind w:left="34" w:firstLine="0"/>
              <w:jc w:val="both"/>
              <w:rPr>
                <w:rFonts w:ascii="Times New Roman" w:hAnsi="Times New Roman"/>
                <w:sz w:val="24"/>
                <w:szCs w:val="24"/>
              </w:rPr>
            </w:pPr>
            <w:r w:rsidRPr="008730A7">
              <w:rPr>
                <w:rFonts w:ascii="Times New Roman" w:hAnsi="Times New Roman"/>
                <w:sz w:val="24"/>
                <w:szCs w:val="24"/>
                <w:lang w:val="kk-KZ"/>
              </w:rPr>
              <w:t>Әрбір аудиториялық дәрістерге алдын ала төмендегі кестеге сәйкес дайындалуыңыз қажет. Дайындық аудиториялық дәрісте талқыланатын тақырып қарастырылғанға дейін аяқталуы тиіс</w:t>
            </w:r>
            <w:r w:rsidRPr="008730A7">
              <w:rPr>
                <w:rFonts w:ascii="Times New Roman" w:hAnsi="Times New Roman"/>
                <w:sz w:val="24"/>
                <w:szCs w:val="24"/>
              </w:rPr>
              <w:t>.</w:t>
            </w:r>
          </w:p>
          <w:p w:rsidR="00094AE5" w:rsidRPr="008730A7" w:rsidRDefault="00094AE5" w:rsidP="00094AE5">
            <w:pPr>
              <w:pStyle w:val="a6"/>
              <w:numPr>
                <w:ilvl w:val="0"/>
                <w:numId w:val="4"/>
              </w:numPr>
              <w:tabs>
                <w:tab w:val="left" w:pos="426"/>
              </w:tabs>
              <w:autoSpaceDE w:val="0"/>
              <w:autoSpaceDN w:val="0"/>
              <w:adjustRightInd w:val="0"/>
              <w:ind w:left="34" w:firstLine="0"/>
              <w:jc w:val="both"/>
              <w:rPr>
                <w:rFonts w:ascii="Times New Roman" w:hAnsi="Times New Roman"/>
                <w:sz w:val="24"/>
                <w:szCs w:val="24"/>
              </w:rPr>
            </w:pPr>
            <w:r w:rsidRPr="008730A7">
              <w:rPr>
                <w:rFonts w:ascii="Times New Roman" w:hAnsi="Times New Roman"/>
                <w:sz w:val="24"/>
                <w:szCs w:val="24"/>
                <w:lang w:val="kk-KZ"/>
              </w:rPr>
              <w:t>Үй тапсырмалары семестр бойына кестеде көрсетілгендей бөлінеді.</w:t>
            </w:r>
          </w:p>
          <w:p w:rsidR="00094AE5" w:rsidRPr="008730A7" w:rsidRDefault="00094AE5" w:rsidP="00094AE5">
            <w:pPr>
              <w:pStyle w:val="a6"/>
              <w:numPr>
                <w:ilvl w:val="0"/>
                <w:numId w:val="4"/>
              </w:numPr>
              <w:tabs>
                <w:tab w:val="left" w:pos="426"/>
              </w:tabs>
              <w:ind w:left="34" w:firstLine="0"/>
              <w:jc w:val="both"/>
              <w:rPr>
                <w:rFonts w:ascii="Times New Roman" w:hAnsi="Times New Roman"/>
                <w:sz w:val="24"/>
                <w:szCs w:val="24"/>
              </w:rPr>
            </w:pPr>
            <w:r w:rsidRPr="008730A7">
              <w:rPr>
                <w:rFonts w:ascii="Times New Roman" w:hAnsi="Times New Roman"/>
                <w:sz w:val="24"/>
                <w:szCs w:val="24"/>
                <w:lang w:val="kk-KZ"/>
              </w:rPr>
              <w:t>Үй тапсырмалары бірнеше сұрақтан тұрады және ол сұрақтарға әртүрлі дереккөздерді қарастыру арқылы дайындалу қажет</w:t>
            </w:r>
            <w:r w:rsidRPr="008730A7">
              <w:rPr>
                <w:rFonts w:ascii="Times New Roman" w:hAnsi="Times New Roman"/>
                <w:sz w:val="24"/>
                <w:szCs w:val="24"/>
              </w:rPr>
              <w:t>.</w:t>
            </w:r>
          </w:p>
          <w:p w:rsidR="00094AE5" w:rsidRPr="008730A7" w:rsidRDefault="00094AE5" w:rsidP="00094AE5">
            <w:pPr>
              <w:pStyle w:val="a6"/>
              <w:numPr>
                <w:ilvl w:val="0"/>
                <w:numId w:val="4"/>
              </w:numPr>
              <w:tabs>
                <w:tab w:val="left" w:pos="426"/>
              </w:tabs>
              <w:ind w:left="34" w:firstLine="0"/>
              <w:contextualSpacing w:val="0"/>
              <w:jc w:val="both"/>
              <w:rPr>
                <w:rFonts w:ascii="Times New Roman" w:hAnsi="Times New Roman"/>
                <w:sz w:val="24"/>
                <w:szCs w:val="24"/>
              </w:rPr>
            </w:pPr>
            <w:r w:rsidRPr="008730A7">
              <w:rPr>
                <w:rFonts w:ascii="Times New Roman" w:hAnsi="Times New Roman"/>
                <w:sz w:val="24"/>
                <w:szCs w:val="24"/>
                <w:lang w:val="kk-KZ"/>
              </w:rPr>
              <w:t xml:space="preserve">Семестр бойына сіз нақты тапсырмалардан тұратын өзіндік жұмыстар жүргізесіз және ол барлық тапсырмаларды қоса есептегенде курстың 50 </w:t>
            </w:r>
            <w:r w:rsidRPr="008730A7">
              <w:rPr>
                <w:rFonts w:ascii="Times New Roman" w:hAnsi="Times New Roman"/>
                <w:sz w:val="24"/>
                <w:szCs w:val="24"/>
              </w:rPr>
              <w:t xml:space="preserve">% </w:t>
            </w:r>
            <w:r w:rsidRPr="008730A7">
              <w:rPr>
                <w:rFonts w:ascii="Times New Roman" w:hAnsi="Times New Roman"/>
                <w:sz w:val="24"/>
                <w:szCs w:val="24"/>
                <w:lang w:val="kk-KZ"/>
              </w:rPr>
              <w:t>қорытынды бағасын құрайды.</w:t>
            </w:r>
          </w:p>
          <w:p w:rsidR="00094AE5" w:rsidRPr="008730A7" w:rsidRDefault="00094AE5" w:rsidP="00094AE5">
            <w:pPr>
              <w:tabs>
                <w:tab w:val="left" w:pos="426"/>
              </w:tabs>
              <w:ind w:left="34"/>
              <w:jc w:val="both"/>
              <w:rPr>
                <w:rFonts w:ascii="Times New Roman" w:hAnsi="Times New Roman"/>
                <w:sz w:val="24"/>
                <w:szCs w:val="24"/>
              </w:rPr>
            </w:pPr>
            <w:r w:rsidRPr="008730A7">
              <w:rPr>
                <w:rFonts w:ascii="Times New Roman" w:hAnsi="Times New Roman"/>
                <w:sz w:val="24"/>
                <w:szCs w:val="24"/>
                <w:lang w:val="kk-KZ"/>
              </w:rPr>
              <w:t>Үй тапсырмасын орындау барысында төмендегі қағидалар сақталуы тиіс:</w:t>
            </w:r>
          </w:p>
          <w:p w:rsidR="00094AE5" w:rsidRPr="008730A7" w:rsidRDefault="00094AE5" w:rsidP="00094AE5">
            <w:pPr>
              <w:pStyle w:val="a6"/>
              <w:numPr>
                <w:ilvl w:val="0"/>
                <w:numId w:val="3"/>
              </w:numPr>
              <w:tabs>
                <w:tab w:val="left" w:pos="426"/>
              </w:tabs>
              <w:ind w:left="34" w:firstLine="0"/>
              <w:jc w:val="both"/>
              <w:rPr>
                <w:rStyle w:val="shorttext"/>
                <w:rFonts w:ascii="Times New Roman" w:hAnsi="Times New Roman"/>
                <w:sz w:val="24"/>
                <w:szCs w:val="24"/>
              </w:rPr>
            </w:pPr>
            <w:r w:rsidRPr="008730A7">
              <w:rPr>
                <w:rStyle w:val="shorttext"/>
                <w:rFonts w:ascii="Times New Roman" w:hAnsi="Times New Roman"/>
                <w:sz w:val="24"/>
                <w:szCs w:val="24"/>
                <w:lang w:val="kk-KZ"/>
              </w:rPr>
              <w:t>Үй тапсырмалары өз уақытында өткізілуі тиіс. Кешіккен жағдайда қабылданбайды.</w:t>
            </w:r>
          </w:p>
          <w:p w:rsidR="00094AE5" w:rsidRPr="008730A7" w:rsidRDefault="00094AE5" w:rsidP="00094AE5">
            <w:pPr>
              <w:pStyle w:val="a6"/>
              <w:numPr>
                <w:ilvl w:val="0"/>
                <w:numId w:val="3"/>
              </w:numPr>
              <w:tabs>
                <w:tab w:val="left" w:pos="426"/>
              </w:tabs>
              <w:ind w:left="34" w:firstLine="0"/>
              <w:jc w:val="both"/>
              <w:rPr>
                <w:rFonts w:ascii="Times New Roman" w:hAnsi="Times New Roman"/>
                <w:sz w:val="24"/>
                <w:szCs w:val="24"/>
                <w:lang w:val="kk-KZ"/>
              </w:rPr>
            </w:pPr>
            <w:r w:rsidRPr="008730A7">
              <w:rPr>
                <w:rStyle w:val="shorttext"/>
                <w:rFonts w:ascii="Times New Roman" w:hAnsi="Times New Roman"/>
                <w:sz w:val="24"/>
                <w:szCs w:val="24"/>
                <w:lang w:val="kk-KZ"/>
              </w:rPr>
              <w:t>Үй тапсырмалары талапқа сәйкес рәсімделуі тиіс. А4 ақ қағазда мұқаба, мазмұны, кіріспе, негізгі бөлім (бірнеше бөлімшелерге бөлінуі мүмкін), қорытынды, пайдаланылған әдебиеттер тізімінен тұруы тиіс.</w:t>
            </w:r>
          </w:p>
          <w:p w:rsidR="00094AE5" w:rsidRPr="008730A7" w:rsidRDefault="00094AE5" w:rsidP="00094AE5">
            <w:pPr>
              <w:pStyle w:val="a6"/>
              <w:numPr>
                <w:ilvl w:val="0"/>
                <w:numId w:val="3"/>
              </w:numPr>
              <w:tabs>
                <w:tab w:val="left" w:pos="426"/>
              </w:tabs>
              <w:ind w:left="34" w:firstLine="0"/>
              <w:jc w:val="both"/>
              <w:rPr>
                <w:rStyle w:val="shorttext"/>
                <w:rFonts w:ascii="Times New Roman" w:hAnsi="Times New Roman"/>
                <w:sz w:val="24"/>
                <w:szCs w:val="24"/>
                <w:lang w:val="kk-KZ"/>
              </w:rPr>
            </w:pPr>
            <w:r w:rsidRPr="008730A7">
              <w:rPr>
                <w:rStyle w:val="shorttext"/>
                <w:rFonts w:ascii="Times New Roman" w:hAnsi="Times New Roman"/>
                <w:sz w:val="24"/>
                <w:szCs w:val="24"/>
                <w:lang w:val="kk-KZ"/>
              </w:rPr>
              <w:t>Үй тапсырмалары дербес орындалуы тиіс. Көшірме (плагиат) жасалған жұмыстар қабылданбайды және ол бағаның едәуір төмендетілуіне себеп болады.</w:t>
            </w:r>
          </w:p>
          <w:p w:rsidR="00094AE5" w:rsidRPr="008730A7" w:rsidRDefault="00094AE5" w:rsidP="00094AE5">
            <w:pPr>
              <w:tabs>
                <w:tab w:val="left" w:pos="426"/>
              </w:tabs>
              <w:autoSpaceDE w:val="0"/>
              <w:autoSpaceDN w:val="0"/>
              <w:adjustRightInd w:val="0"/>
              <w:jc w:val="both"/>
              <w:rPr>
                <w:rFonts w:ascii="Times New Roman" w:hAnsi="Times New Roman"/>
                <w:sz w:val="24"/>
                <w:szCs w:val="24"/>
              </w:rPr>
            </w:pPr>
            <w:r w:rsidRPr="008730A7">
              <w:rPr>
                <w:rStyle w:val="shorttext"/>
                <w:rFonts w:ascii="Times New Roman" w:hAnsi="Times New Roman"/>
                <w:sz w:val="24"/>
                <w:szCs w:val="24"/>
                <w:lang w:val="kk-KZ"/>
              </w:rPr>
              <w:t xml:space="preserve">Тапсырмалар </w:t>
            </w:r>
            <w:r w:rsidRPr="008730A7">
              <w:rPr>
                <w:rStyle w:val="shorttext"/>
                <w:rFonts w:ascii="Times New Roman" w:hAnsi="Times New Roman"/>
                <w:sz w:val="24"/>
                <w:szCs w:val="24"/>
              </w:rPr>
              <w:t>компьютер</w:t>
            </w:r>
            <w:r w:rsidRPr="008730A7">
              <w:rPr>
                <w:rStyle w:val="shorttext"/>
                <w:rFonts w:ascii="Times New Roman" w:hAnsi="Times New Roman"/>
                <w:sz w:val="24"/>
                <w:szCs w:val="24"/>
                <w:lang w:val="kk-KZ"/>
              </w:rPr>
              <w:t>д</w:t>
            </w:r>
            <w:r w:rsidRPr="008730A7">
              <w:rPr>
                <w:rStyle w:val="shorttext"/>
                <w:rFonts w:ascii="Times New Roman" w:hAnsi="Times New Roman"/>
                <w:sz w:val="24"/>
                <w:szCs w:val="24"/>
              </w:rPr>
              <w:t>е</w:t>
            </w:r>
            <w:r w:rsidRPr="008730A7">
              <w:rPr>
                <w:rStyle w:val="shorttext"/>
                <w:rFonts w:ascii="Times New Roman" w:hAnsi="Times New Roman"/>
                <w:sz w:val="24"/>
                <w:szCs w:val="24"/>
                <w:lang w:val="kk-KZ"/>
              </w:rPr>
              <w:t xml:space="preserve"> терілуі тиіс.</w:t>
            </w:r>
          </w:p>
        </w:tc>
      </w:tr>
      <w:tr w:rsidR="00094AE5" w:rsidRPr="000B057B" w:rsidTr="00C97625">
        <w:trPr>
          <w:trHeight w:val="258"/>
        </w:trPr>
        <w:tc>
          <w:tcPr>
            <w:tcW w:w="1809" w:type="dxa"/>
            <w:gridSpan w:val="2"/>
            <w:vMerge w:val="restart"/>
          </w:tcPr>
          <w:p w:rsidR="00094AE5" w:rsidRPr="000B057B" w:rsidRDefault="00094AE5" w:rsidP="00094AE5">
            <w:pPr>
              <w:pStyle w:val="a6"/>
              <w:tabs>
                <w:tab w:val="left" w:pos="426"/>
              </w:tabs>
              <w:autoSpaceDE w:val="0"/>
              <w:autoSpaceDN w:val="0"/>
              <w:adjustRightInd w:val="0"/>
              <w:ind w:left="0"/>
              <w:jc w:val="both"/>
              <w:rPr>
                <w:rStyle w:val="shorttext"/>
                <w:rFonts w:ascii="Times New Roman" w:hAnsi="Times New Roman" w:cs="Times New Roman"/>
                <w:b/>
                <w:sz w:val="24"/>
                <w:szCs w:val="24"/>
              </w:rPr>
            </w:pPr>
            <w:r w:rsidRPr="000B057B">
              <w:rPr>
                <w:rStyle w:val="shorttext"/>
                <w:rFonts w:ascii="Times New Roman" w:hAnsi="Times New Roman" w:cs="Times New Roman"/>
                <w:b/>
                <w:sz w:val="24"/>
                <w:szCs w:val="24"/>
                <w:lang w:val="kk-KZ"/>
              </w:rPr>
              <w:t>Бағалау саясаты</w:t>
            </w:r>
          </w:p>
        </w:tc>
        <w:tc>
          <w:tcPr>
            <w:tcW w:w="4536" w:type="dxa"/>
            <w:gridSpan w:val="6"/>
          </w:tcPr>
          <w:p w:rsidR="00094AE5" w:rsidRPr="000B057B" w:rsidRDefault="00094AE5" w:rsidP="00094AE5">
            <w:pPr>
              <w:tabs>
                <w:tab w:val="left" w:pos="426"/>
              </w:tabs>
              <w:autoSpaceDE w:val="0"/>
              <w:autoSpaceDN w:val="0"/>
              <w:adjustRightInd w:val="0"/>
              <w:jc w:val="center"/>
              <w:rPr>
                <w:rFonts w:ascii="Times New Roman" w:hAnsi="Times New Roman" w:cs="Times New Roman"/>
                <w:b/>
                <w:sz w:val="24"/>
                <w:szCs w:val="24"/>
              </w:rPr>
            </w:pPr>
            <w:r w:rsidRPr="000B057B">
              <w:rPr>
                <w:rFonts w:ascii="Times New Roman" w:hAnsi="Times New Roman" w:cs="Times New Roman"/>
                <w:b/>
                <w:sz w:val="24"/>
                <w:szCs w:val="24"/>
                <w:lang w:val="kk-KZ"/>
              </w:rPr>
              <w:t>Өзіндік жұмыстың мазмұны</w:t>
            </w:r>
          </w:p>
        </w:tc>
        <w:tc>
          <w:tcPr>
            <w:tcW w:w="851" w:type="dxa"/>
            <w:gridSpan w:val="2"/>
          </w:tcPr>
          <w:p w:rsidR="00094AE5" w:rsidRPr="000B057B" w:rsidRDefault="00094AE5" w:rsidP="00094AE5">
            <w:pPr>
              <w:tabs>
                <w:tab w:val="left" w:pos="426"/>
              </w:tabs>
              <w:autoSpaceDE w:val="0"/>
              <w:autoSpaceDN w:val="0"/>
              <w:adjustRightInd w:val="0"/>
              <w:jc w:val="center"/>
              <w:rPr>
                <w:rFonts w:ascii="Times New Roman" w:hAnsi="Times New Roman" w:cs="Times New Roman"/>
                <w:b/>
                <w:sz w:val="24"/>
                <w:szCs w:val="24"/>
              </w:rPr>
            </w:pPr>
            <w:r w:rsidRPr="000B057B">
              <w:rPr>
                <w:rFonts w:ascii="Times New Roman" w:hAnsi="Times New Roman" w:cs="Times New Roman"/>
                <w:b/>
                <w:sz w:val="24"/>
                <w:szCs w:val="24"/>
                <w:lang w:val="kk-KZ"/>
              </w:rPr>
              <w:t>Үлесі</w:t>
            </w:r>
          </w:p>
        </w:tc>
        <w:tc>
          <w:tcPr>
            <w:tcW w:w="2658" w:type="dxa"/>
            <w:gridSpan w:val="3"/>
          </w:tcPr>
          <w:p w:rsidR="00094AE5" w:rsidRPr="000B057B" w:rsidRDefault="00094AE5" w:rsidP="00094AE5">
            <w:pPr>
              <w:pStyle w:val="a6"/>
              <w:tabs>
                <w:tab w:val="left" w:pos="317"/>
              </w:tabs>
              <w:autoSpaceDE w:val="0"/>
              <w:autoSpaceDN w:val="0"/>
              <w:adjustRightInd w:val="0"/>
              <w:ind w:left="0"/>
              <w:jc w:val="center"/>
              <w:rPr>
                <w:rFonts w:ascii="Times New Roman" w:hAnsi="Times New Roman" w:cs="Times New Roman"/>
                <w:b/>
                <w:sz w:val="24"/>
                <w:szCs w:val="24"/>
              </w:rPr>
            </w:pPr>
            <w:r w:rsidRPr="000B057B">
              <w:rPr>
                <w:rStyle w:val="shorttext"/>
                <w:rFonts w:ascii="Times New Roman" w:hAnsi="Times New Roman" w:cs="Times New Roman"/>
                <w:b/>
                <w:sz w:val="24"/>
                <w:szCs w:val="24"/>
                <w:lang w:val="kk-KZ"/>
              </w:rPr>
              <w:t>Оқу нәтижелері</w:t>
            </w:r>
          </w:p>
        </w:tc>
      </w:tr>
      <w:tr w:rsidR="00094AE5" w:rsidRPr="000B057B" w:rsidTr="00C97625">
        <w:trPr>
          <w:trHeight w:val="576"/>
        </w:trPr>
        <w:tc>
          <w:tcPr>
            <w:tcW w:w="1809" w:type="dxa"/>
            <w:gridSpan w:val="2"/>
            <w:vMerge/>
          </w:tcPr>
          <w:p w:rsidR="00094AE5" w:rsidRPr="000B057B" w:rsidRDefault="00094AE5" w:rsidP="00094AE5">
            <w:pPr>
              <w:pStyle w:val="a6"/>
              <w:tabs>
                <w:tab w:val="left" w:pos="426"/>
              </w:tabs>
              <w:autoSpaceDE w:val="0"/>
              <w:autoSpaceDN w:val="0"/>
              <w:adjustRightInd w:val="0"/>
              <w:ind w:left="0"/>
              <w:jc w:val="both"/>
              <w:rPr>
                <w:rStyle w:val="shorttext"/>
                <w:rFonts w:ascii="Times New Roman" w:hAnsi="Times New Roman" w:cs="Times New Roman"/>
                <w:b/>
                <w:sz w:val="24"/>
                <w:szCs w:val="24"/>
              </w:rPr>
            </w:pPr>
          </w:p>
        </w:tc>
        <w:tc>
          <w:tcPr>
            <w:tcW w:w="4536" w:type="dxa"/>
            <w:gridSpan w:val="6"/>
          </w:tcPr>
          <w:p w:rsidR="00094AE5" w:rsidRPr="000B057B" w:rsidRDefault="00094AE5" w:rsidP="00094AE5">
            <w:pPr>
              <w:tabs>
                <w:tab w:val="left" w:pos="426"/>
              </w:tabs>
              <w:autoSpaceDE w:val="0"/>
              <w:autoSpaceDN w:val="0"/>
              <w:adjustRightInd w:val="0"/>
              <w:jc w:val="both"/>
              <w:rPr>
                <w:rFonts w:ascii="Times New Roman" w:hAnsi="Times New Roman" w:cs="Times New Roman"/>
                <w:sz w:val="24"/>
                <w:szCs w:val="24"/>
              </w:rPr>
            </w:pPr>
            <w:r w:rsidRPr="000B057B">
              <w:rPr>
                <w:rFonts w:ascii="Times New Roman" w:hAnsi="Times New Roman" w:cs="Times New Roman"/>
                <w:sz w:val="24"/>
                <w:szCs w:val="24"/>
                <w:lang w:val="kk-KZ"/>
              </w:rPr>
              <w:t>Үй тапсырмалары</w:t>
            </w:r>
          </w:p>
          <w:p w:rsidR="00094AE5" w:rsidRPr="000B057B" w:rsidRDefault="00094AE5" w:rsidP="00094AE5">
            <w:pPr>
              <w:tabs>
                <w:tab w:val="left" w:pos="426"/>
              </w:tabs>
              <w:autoSpaceDE w:val="0"/>
              <w:autoSpaceDN w:val="0"/>
              <w:adjustRightInd w:val="0"/>
              <w:jc w:val="both"/>
              <w:rPr>
                <w:rStyle w:val="shorttext"/>
                <w:rFonts w:ascii="Times New Roman" w:hAnsi="Times New Roman" w:cs="Times New Roman"/>
                <w:sz w:val="24"/>
                <w:szCs w:val="24"/>
              </w:rPr>
            </w:pPr>
            <w:r w:rsidRPr="000B057B">
              <w:rPr>
                <w:rFonts w:ascii="Times New Roman" w:hAnsi="Times New Roman" w:cs="Times New Roman"/>
                <w:sz w:val="24"/>
                <w:szCs w:val="24"/>
                <w:lang w:val="kk-KZ"/>
              </w:rPr>
              <w:t>Деректер базасы жобасын дайындау</w:t>
            </w:r>
            <w:r w:rsidRPr="000B057B">
              <w:rPr>
                <w:rStyle w:val="shorttext"/>
                <w:rFonts w:ascii="Times New Roman" w:hAnsi="Times New Roman" w:cs="Times New Roman"/>
                <w:sz w:val="24"/>
                <w:szCs w:val="24"/>
              </w:rPr>
              <w:t xml:space="preserve">  </w:t>
            </w:r>
          </w:p>
          <w:p w:rsidR="00094AE5" w:rsidRPr="000B057B" w:rsidRDefault="00094AE5" w:rsidP="00094AE5">
            <w:pPr>
              <w:tabs>
                <w:tab w:val="left" w:pos="426"/>
              </w:tabs>
              <w:autoSpaceDE w:val="0"/>
              <w:autoSpaceDN w:val="0"/>
              <w:adjustRightInd w:val="0"/>
              <w:jc w:val="both"/>
              <w:rPr>
                <w:rFonts w:ascii="Times New Roman" w:hAnsi="Times New Roman" w:cs="Times New Roman"/>
                <w:sz w:val="24"/>
                <w:szCs w:val="24"/>
              </w:rPr>
            </w:pPr>
            <w:r w:rsidRPr="000B057B">
              <w:rPr>
                <w:rFonts w:ascii="Times New Roman" w:hAnsi="Times New Roman" w:cs="Times New Roman"/>
                <w:sz w:val="24"/>
                <w:szCs w:val="24"/>
                <w:lang w:val="kk-KZ"/>
              </w:rPr>
              <w:t>Бағдарлама жобасы</w:t>
            </w:r>
            <w:r w:rsidRPr="000B057B">
              <w:rPr>
                <w:rFonts w:ascii="Times New Roman" w:hAnsi="Times New Roman" w:cs="Times New Roman"/>
                <w:sz w:val="24"/>
                <w:szCs w:val="24"/>
              </w:rPr>
              <w:t xml:space="preserve"> </w:t>
            </w:r>
          </w:p>
          <w:p w:rsidR="00094AE5" w:rsidRPr="000B057B" w:rsidRDefault="00094AE5" w:rsidP="00094AE5">
            <w:pPr>
              <w:tabs>
                <w:tab w:val="left" w:pos="426"/>
              </w:tabs>
              <w:autoSpaceDE w:val="0"/>
              <w:autoSpaceDN w:val="0"/>
              <w:adjustRightInd w:val="0"/>
              <w:jc w:val="both"/>
              <w:rPr>
                <w:rFonts w:ascii="Times New Roman" w:hAnsi="Times New Roman" w:cs="Times New Roman"/>
                <w:sz w:val="24"/>
                <w:szCs w:val="24"/>
              </w:rPr>
            </w:pPr>
            <w:r w:rsidRPr="000B057B">
              <w:rPr>
                <w:rFonts w:ascii="Times New Roman" w:hAnsi="Times New Roman" w:cs="Times New Roman"/>
                <w:sz w:val="24"/>
                <w:szCs w:val="24"/>
                <w:lang w:val="kk-KZ"/>
              </w:rPr>
              <w:t>Емтихан</w:t>
            </w:r>
            <w:r w:rsidRPr="000B057B">
              <w:rPr>
                <w:rFonts w:ascii="Times New Roman" w:hAnsi="Times New Roman" w:cs="Times New Roman"/>
                <w:sz w:val="24"/>
                <w:szCs w:val="24"/>
              </w:rPr>
              <w:t xml:space="preserve"> </w:t>
            </w:r>
          </w:p>
          <w:p w:rsidR="00094AE5" w:rsidRPr="000B057B" w:rsidRDefault="00094AE5" w:rsidP="00094AE5">
            <w:pPr>
              <w:tabs>
                <w:tab w:val="left" w:pos="426"/>
              </w:tabs>
              <w:autoSpaceDE w:val="0"/>
              <w:autoSpaceDN w:val="0"/>
              <w:adjustRightInd w:val="0"/>
              <w:jc w:val="both"/>
              <w:rPr>
                <w:rFonts w:ascii="Times New Roman" w:hAnsi="Times New Roman" w:cs="Times New Roman"/>
                <w:sz w:val="24"/>
                <w:szCs w:val="24"/>
              </w:rPr>
            </w:pPr>
            <w:r w:rsidRPr="000B057B">
              <w:rPr>
                <w:rFonts w:ascii="Times New Roman" w:hAnsi="Times New Roman" w:cs="Times New Roman"/>
                <w:sz w:val="24"/>
                <w:szCs w:val="24"/>
                <w:lang w:val="kk-KZ"/>
              </w:rPr>
              <w:t>Барлығы</w:t>
            </w:r>
          </w:p>
        </w:tc>
        <w:tc>
          <w:tcPr>
            <w:tcW w:w="851" w:type="dxa"/>
            <w:gridSpan w:val="2"/>
          </w:tcPr>
          <w:p w:rsidR="00094AE5" w:rsidRPr="000B057B" w:rsidRDefault="00094AE5" w:rsidP="00094AE5">
            <w:pPr>
              <w:tabs>
                <w:tab w:val="left" w:pos="426"/>
              </w:tabs>
              <w:autoSpaceDE w:val="0"/>
              <w:autoSpaceDN w:val="0"/>
              <w:adjustRightInd w:val="0"/>
              <w:jc w:val="both"/>
              <w:rPr>
                <w:rFonts w:ascii="Times New Roman" w:hAnsi="Times New Roman" w:cs="Times New Roman"/>
                <w:sz w:val="24"/>
                <w:szCs w:val="24"/>
              </w:rPr>
            </w:pPr>
            <w:r w:rsidRPr="000B057B">
              <w:rPr>
                <w:rFonts w:ascii="Times New Roman" w:hAnsi="Times New Roman" w:cs="Times New Roman"/>
                <w:sz w:val="24"/>
                <w:szCs w:val="24"/>
              </w:rPr>
              <w:t>35%</w:t>
            </w:r>
          </w:p>
          <w:p w:rsidR="00094AE5" w:rsidRPr="000B057B" w:rsidRDefault="00094AE5" w:rsidP="00094AE5">
            <w:pPr>
              <w:tabs>
                <w:tab w:val="left" w:pos="426"/>
              </w:tabs>
              <w:autoSpaceDE w:val="0"/>
              <w:autoSpaceDN w:val="0"/>
              <w:adjustRightInd w:val="0"/>
              <w:jc w:val="both"/>
              <w:rPr>
                <w:rFonts w:ascii="Times New Roman" w:hAnsi="Times New Roman" w:cs="Times New Roman"/>
                <w:sz w:val="24"/>
                <w:szCs w:val="24"/>
              </w:rPr>
            </w:pPr>
            <w:r w:rsidRPr="000B057B">
              <w:rPr>
                <w:rFonts w:ascii="Times New Roman" w:hAnsi="Times New Roman" w:cs="Times New Roman"/>
                <w:sz w:val="24"/>
                <w:szCs w:val="24"/>
              </w:rPr>
              <w:t>10%</w:t>
            </w:r>
          </w:p>
          <w:p w:rsidR="00094AE5" w:rsidRPr="000B057B" w:rsidRDefault="00094AE5" w:rsidP="00094AE5">
            <w:pPr>
              <w:tabs>
                <w:tab w:val="left" w:pos="426"/>
              </w:tabs>
              <w:autoSpaceDE w:val="0"/>
              <w:autoSpaceDN w:val="0"/>
              <w:adjustRightInd w:val="0"/>
              <w:jc w:val="both"/>
              <w:rPr>
                <w:rFonts w:ascii="Times New Roman" w:hAnsi="Times New Roman" w:cs="Times New Roman"/>
                <w:sz w:val="24"/>
                <w:szCs w:val="24"/>
              </w:rPr>
            </w:pPr>
            <w:r w:rsidRPr="000B057B">
              <w:rPr>
                <w:rFonts w:ascii="Times New Roman" w:hAnsi="Times New Roman" w:cs="Times New Roman"/>
                <w:sz w:val="24"/>
                <w:szCs w:val="24"/>
              </w:rPr>
              <w:t>15%</w:t>
            </w:r>
          </w:p>
          <w:p w:rsidR="00094AE5" w:rsidRPr="000B057B" w:rsidRDefault="00094AE5" w:rsidP="00094AE5">
            <w:pPr>
              <w:tabs>
                <w:tab w:val="left" w:pos="426"/>
              </w:tabs>
              <w:autoSpaceDE w:val="0"/>
              <w:autoSpaceDN w:val="0"/>
              <w:adjustRightInd w:val="0"/>
              <w:jc w:val="both"/>
              <w:rPr>
                <w:rFonts w:ascii="Times New Roman" w:hAnsi="Times New Roman" w:cs="Times New Roman"/>
                <w:sz w:val="24"/>
                <w:szCs w:val="24"/>
                <w:u w:val="single"/>
              </w:rPr>
            </w:pPr>
            <w:r w:rsidRPr="000B057B">
              <w:rPr>
                <w:rFonts w:ascii="Times New Roman" w:hAnsi="Times New Roman" w:cs="Times New Roman"/>
                <w:sz w:val="24"/>
                <w:szCs w:val="24"/>
                <w:u w:val="single"/>
              </w:rPr>
              <w:t>40%</w:t>
            </w:r>
          </w:p>
          <w:p w:rsidR="00094AE5" w:rsidRPr="000B057B" w:rsidRDefault="00094AE5" w:rsidP="00094AE5">
            <w:pPr>
              <w:tabs>
                <w:tab w:val="left" w:pos="426"/>
              </w:tabs>
              <w:autoSpaceDE w:val="0"/>
              <w:autoSpaceDN w:val="0"/>
              <w:adjustRightInd w:val="0"/>
              <w:jc w:val="both"/>
              <w:rPr>
                <w:rFonts w:ascii="Times New Roman" w:hAnsi="Times New Roman" w:cs="Times New Roman"/>
                <w:sz w:val="24"/>
                <w:szCs w:val="24"/>
              </w:rPr>
            </w:pPr>
            <w:r w:rsidRPr="000B057B">
              <w:rPr>
                <w:rFonts w:ascii="Times New Roman" w:hAnsi="Times New Roman" w:cs="Times New Roman"/>
                <w:sz w:val="24"/>
                <w:szCs w:val="24"/>
              </w:rPr>
              <w:t>100%</w:t>
            </w:r>
          </w:p>
        </w:tc>
        <w:tc>
          <w:tcPr>
            <w:tcW w:w="2658" w:type="dxa"/>
            <w:gridSpan w:val="3"/>
          </w:tcPr>
          <w:p w:rsidR="00094AE5" w:rsidRPr="000B057B" w:rsidRDefault="00094AE5" w:rsidP="00094AE5">
            <w:pPr>
              <w:tabs>
                <w:tab w:val="left" w:pos="426"/>
              </w:tabs>
              <w:autoSpaceDE w:val="0"/>
              <w:autoSpaceDN w:val="0"/>
              <w:adjustRightInd w:val="0"/>
              <w:jc w:val="both"/>
              <w:rPr>
                <w:rFonts w:ascii="Times New Roman" w:hAnsi="Times New Roman" w:cs="Times New Roman"/>
                <w:sz w:val="24"/>
                <w:szCs w:val="24"/>
              </w:rPr>
            </w:pPr>
            <w:r w:rsidRPr="000B057B">
              <w:rPr>
                <w:rFonts w:ascii="Times New Roman" w:hAnsi="Times New Roman" w:cs="Times New Roman"/>
                <w:sz w:val="24"/>
                <w:szCs w:val="24"/>
              </w:rPr>
              <w:t>1,2,34,5,6</w:t>
            </w:r>
          </w:p>
          <w:p w:rsidR="00094AE5" w:rsidRPr="000B057B" w:rsidRDefault="00094AE5" w:rsidP="00094AE5">
            <w:pPr>
              <w:tabs>
                <w:tab w:val="left" w:pos="426"/>
              </w:tabs>
              <w:autoSpaceDE w:val="0"/>
              <w:autoSpaceDN w:val="0"/>
              <w:adjustRightInd w:val="0"/>
              <w:jc w:val="both"/>
              <w:rPr>
                <w:rFonts w:ascii="Times New Roman" w:hAnsi="Times New Roman" w:cs="Times New Roman"/>
                <w:sz w:val="24"/>
                <w:szCs w:val="24"/>
              </w:rPr>
            </w:pPr>
            <w:r w:rsidRPr="000B057B">
              <w:rPr>
                <w:rFonts w:ascii="Times New Roman" w:hAnsi="Times New Roman" w:cs="Times New Roman"/>
                <w:sz w:val="24"/>
                <w:szCs w:val="24"/>
              </w:rPr>
              <w:t>2,3,4</w:t>
            </w:r>
          </w:p>
          <w:p w:rsidR="00094AE5" w:rsidRPr="000B057B" w:rsidRDefault="00094AE5" w:rsidP="00094AE5">
            <w:pPr>
              <w:tabs>
                <w:tab w:val="left" w:pos="426"/>
              </w:tabs>
              <w:autoSpaceDE w:val="0"/>
              <w:autoSpaceDN w:val="0"/>
              <w:adjustRightInd w:val="0"/>
              <w:jc w:val="both"/>
              <w:rPr>
                <w:rFonts w:ascii="Times New Roman" w:hAnsi="Times New Roman" w:cs="Times New Roman"/>
                <w:sz w:val="24"/>
                <w:szCs w:val="24"/>
              </w:rPr>
            </w:pPr>
            <w:r w:rsidRPr="000B057B">
              <w:rPr>
                <w:rFonts w:ascii="Times New Roman" w:hAnsi="Times New Roman" w:cs="Times New Roman"/>
                <w:sz w:val="24"/>
                <w:szCs w:val="24"/>
              </w:rPr>
              <w:t>4,5,6</w:t>
            </w:r>
          </w:p>
          <w:p w:rsidR="00094AE5" w:rsidRPr="000B057B" w:rsidRDefault="00094AE5" w:rsidP="00094AE5">
            <w:pPr>
              <w:tabs>
                <w:tab w:val="left" w:pos="426"/>
              </w:tabs>
              <w:autoSpaceDE w:val="0"/>
              <w:autoSpaceDN w:val="0"/>
              <w:adjustRightInd w:val="0"/>
              <w:jc w:val="both"/>
              <w:rPr>
                <w:rFonts w:ascii="Times New Roman" w:hAnsi="Times New Roman" w:cs="Times New Roman"/>
                <w:sz w:val="24"/>
                <w:szCs w:val="24"/>
              </w:rPr>
            </w:pPr>
            <w:r w:rsidRPr="000B057B">
              <w:rPr>
                <w:rFonts w:ascii="Times New Roman" w:hAnsi="Times New Roman" w:cs="Times New Roman"/>
                <w:sz w:val="24"/>
                <w:szCs w:val="24"/>
              </w:rPr>
              <w:t>1,2,3,4,5,6</w:t>
            </w:r>
          </w:p>
        </w:tc>
      </w:tr>
      <w:tr w:rsidR="00094AE5" w:rsidRPr="000B057B" w:rsidTr="00C97625">
        <w:tc>
          <w:tcPr>
            <w:tcW w:w="1809" w:type="dxa"/>
            <w:gridSpan w:val="2"/>
            <w:vMerge/>
          </w:tcPr>
          <w:p w:rsidR="00094AE5" w:rsidRPr="000B057B" w:rsidRDefault="00094AE5" w:rsidP="00094AE5">
            <w:pPr>
              <w:pStyle w:val="a6"/>
              <w:tabs>
                <w:tab w:val="left" w:pos="426"/>
              </w:tabs>
              <w:autoSpaceDE w:val="0"/>
              <w:autoSpaceDN w:val="0"/>
              <w:adjustRightInd w:val="0"/>
              <w:ind w:left="0"/>
              <w:jc w:val="both"/>
              <w:rPr>
                <w:rStyle w:val="shorttext"/>
                <w:rFonts w:ascii="Times New Roman" w:hAnsi="Times New Roman" w:cs="Times New Roman"/>
                <w:b/>
                <w:sz w:val="24"/>
                <w:szCs w:val="24"/>
              </w:rPr>
            </w:pPr>
          </w:p>
        </w:tc>
        <w:tc>
          <w:tcPr>
            <w:tcW w:w="8045" w:type="dxa"/>
            <w:gridSpan w:val="11"/>
          </w:tcPr>
          <w:p w:rsidR="00094AE5" w:rsidRPr="000B057B" w:rsidRDefault="00094AE5" w:rsidP="00094AE5">
            <w:pPr>
              <w:tabs>
                <w:tab w:val="left" w:pos="426"/>
              </w:tabs>
              <w:autoSpaceDE w:val="0"/>
              <w:autoSpaceDN w:val="0"/>
              <w:adjustRightInd w:val="0"/>
              <w:jc w:val="both"/>
              <w:rPr>
                <w:rFonts w:ascii="Times New Roman" w:hAnsi="Times New Roman" w:cs="Times New Roman"/>
                <w:sz w:val="24"/>
                <w:szCs w:val="24"/>
              </w:rPr>
            </w:pPr>
            <w:r w:rsidRPr="000B057B">
              <w:rPr>
                <w:rFonts w:ascii="Times New Roman" w:hAnsi="Times New Roman" w:cs="Times New Roman"/>
                <w:sz w:val="24"/>
                <w:szCs w:val="24"/>
                <w:lang w:val="kk-KZ"/>
              </w:rPr>
              <w:t xml:space="preserve">Қорытынды  баға </w:t>
            </w:r>
            <m:oMath>
              <m:r>
                <m:rPr>
                  <m:sty m:val="p"/>
                </m:rPr>
                <w:rPr>
                  <w:rFonts w:ascii="Cambria Math" w:eastAsia="Times New Roman" w:hAnsi="Times New Roman" w:cs="Times New Roman"/>
                  <w:color w:val="000000"/>
                  <w:sz w:val="24"/>
                  <w:szCs w:val="24"/>
                  <w:lang w:val="kk-KZ"/>
                </w:rPr>
                <m:t>=</m:t>
              </m:r>
              <m:f>
                <m:fPr>
                  <m:ctrlPr>
                    <w:rPr>
                      <w:rFonts w:ascii="Cambria Math" w:eastAsia="Times New Roman" w:hAnsi="Times New Roman" w:cs="Times New Roman"/>
                      <w:bCs/>
                      <w:color w:val="000000"/>
                      <w:sz w:val="24"/>
                      <w:szCs w:val="24"/>
                      <w:lang w:val="kk-KZ"/>
                    </w:rPr>
                  </m:ctrlPr>
                </m:fPr>
                <m:num>
                  <m:r>
                    <m:rPr>
                      <m:sty m:val="p"/>
                    </m:rPr>
                    <w:rPr>
                      <w:rFonts w:ascii="Cambria Math" w:eastAsia="Times New Roman" w:hAnsi="Times New Roman" w:cs="Times New Roman"/>
                      <w:color w:val="000000"/>
                      <w:sz w:val="24"/>
                      <w:szCs w:val="24"/>
                      <w:lang w:val="kk-KZ"/>
                    </w:rPr>
                    <m:t>АБ</m:t>
                  </m:r>
                  <m:r>
                    <m:rPr>
                      <m:sty m:val="p"/>
                    </m:rPr>
                    <w:rPr>
                      <w:rFonts w:ascii="Cambria Math" w:eastAsia="Times New Roman" w:hAnsi="Times New Roman" w:cs="Times New Roman"/>
                      <w:color w:val="000000"/>
                      <w:sz w:val="24"/>
                      <w:szCs w:val="24"/>
                      <w:lang w:val="kk-KZ"/>
                    </w:rPr>
                    <m:t>1+</m:t>
                  </m:r>
                  <m:r>
                    <m:rPr>
                      <m:sty m:val="p"/>
                    </m:rPr>
                    <w:rPr>
                      <w:rFonts w:ascii="Cambria Math" w:eastAsia="Times New Roman" w:hAnsi="Times New Roman" w:cs="Times New Roman"/>
                      <w:color w:val="000000"/>
                      <w:sz w:val="24"/>
                      <w:szCs w:val="24"/>
                      <w:lang w:val="kk-KZ"/>
                    </w:rPr>
                    <m:t>АБ</m:t>
                  </m:r>
                </m:num>
                <m:den>
                  <m:r>
                    <m:rPr>
                      <m:sty m:val="p"/>
                    </m:rPr>
                    <w:rPr>
                      <w:rFonts w:ascii="Cambria Math" w:eastAsia="Times New Roman" w:hAnsi="Times New Roman" w:cs="Times New Roman"/>
                      <w:color w:val="000000"/>
                      <w:sz w:val="24"/>
                      <w:szCs w:val="24"/>
                      <w:lang w:val="kk-KZ"/>
                    </w:rPr>
                    <m:t>2</m:t>
                  </m:r>
                </m:den>
              </m:f>
              <m:r>
                <m:rPr>
                  <m:sty m:val="p"/>
                </m:rPr>
                <w:rPr>
                  <w:rFonts w:ascii="Cambria Math" w:eastAsia="Times New Roman" w:hAnsi="Times New Roman" w:cs="Times New Roman"/>
                  <w:color w:val="000000"/>
                  <w:sz w:val="24"/>
                  <w:szCs w:val="24"/>
                  <w:lang w:val="kk-KZ"/>
                </w:rPr>
                <m:t>∙</m:t>
              </m:r>
              <m:r>
                <m:rPr>
                  <m:sty m:val="p"/>
                </m:rPr>
                <w:rPr>
                  <w:rFonts w:ascii="Cambria Math" w:eastAsia="Times New Roman" w:hAnsi="Times New Roman" w:cs="Times New Roman"/>
                  <w:color w:val="000000"/>
                  <w:sz w:val="24"/>
                  <w:szCs w:val="24"/>
                  <w:lang w:val="kk-KZ"/>
                </w:rPr>
                <m:t>0,6+0,1</m:t>
              </m:r>
              <m:r>
                <m:rPr>
                  <m:sty m:val="p"/>
                </m:rPr>
                <w:rPr>
                  <w:rFonts w:ascii="Cambria Math" w:eastAsia="Times New Roman" w:hAnsi="Times New Roman" w:cs="Times New Roman"/>
                  <w:color w:val="000000"/>
                  <w:sz w:val="24"/>
                  <w:szCs w:val="24"/>
                  <w:lang w:val="kk-KZ"/>
                </w:rPr>
                <m:t>МТ</m:t>
              </m:r>
              <m:r>
                <m:rPr>
                  <m:sty m:val="p"/>
                </m:rPr>
                <w:rPr>
                  <w:rFonts w:ascii="Cambria Math" w:eastAsia="Times New Roman" w:hAnsi="Times New Roman" w:cs="Times New Roman"/>
                  <w:color w:val="000000"/>
                  <w:sz w:val="24"/>
                  <w:szCs w:val="24"/>
                  <w:lang w:val="kk-KZ"/>
                </w:rPr>
                <m:t>+0,3</m:t>
              </m:r>
              <m:r>
                <m:rPr>
                  <m:sty m:val="p"/>
                </m:rPr>
                <w:rPr>
                  <w:rFonts w:ascii="Cambria Math" w:eastAsia="Times New Roman" w:hAnsi="Times New Roman" w:cs="Times New Roman"/>
                  <w:color w:val="000000"/>
                  <w:sz w:val="24"/>
                  <w:szCs w:val="24"/>
                  <w:lang w:val="kk-KZ"/>
                </w:rPr>
                <m:t>ҚЕ</m:t>
              </m:r>
            </m:oMath>
          </w:p>
          <w:p w:rsidR="00094AE5" w:rsidRPr="000B057B" w:rsidRDefault="00094AE5" w:rsidP="00094AE5">
            <w:pPr>
              <w:pStyle w:val="a6"/>
              <w:tabs>
                <w:tab w:val="left" w:pos="426"/>
              </w:tabs>
              <w:autoSpaceDE w:val="0"/>
              <w:autoSpaceDN w:val="0"/>
              <w:adjustRightInd w:val="0"/>
              <w:ind w:left="0"/>
              <w:jc w:val="both"/>
              <w:rPr>
                <w:rFonts w:ascii="Times New Roman" w:hAnsi="Times New Roman" w:cs="Times New Roman"/>
                <w:sz w:val="24"/>
                <w:szCs w:val="24"/>
              </w:rPr>
            </w:pPr>
            <w:r w:rsidRPr="000B057B">
              <w:rPr>
                <w:rFonts w:ascii="Times New Roman" w:hAnsi="Times New Roman" w:cs="Times New Roman"/>
                <w:sz w:val="24"/>
                <w:szCs w:val="24"/>
                <w:lang w:val="kk-KZ"/>
              </w:rPr>
              <w:t xml:space="preserve">Төменде пайызбен </w:t>
            </w:r>
            <w:r w:rsidRPr="000B057B">
              <w:rPr>
                <w:rFonts w:ascii="Times New Roman" w:hAnsi="Times New Roman" w:cs="Times New Roman"/>
                <w:sz w:val="24"/>
                <w:szCs w:val="24"/>
              </w:rPr>
              <w:t xml:space="preserve"> </w:t>
            </w:r>
            <w:proofErr w:type="spellStart"/>
            <w:r w:rsidRPr="000B057B">
              <w:rPr>
                <w:rFonts w:ascii="Times New Roman" w:hAnsi="Times New Roman" w:cs="Times New Roman"/>
                <w:sz w:val="24"/>
                <w:szCs w:val="24"/>
              </w:rPr>
              <w:t>минималь</w:t>
            </w:r>
            <w:proofErr w:type="spellEnd"/>
            <w:r w:rsidRPr="000B057B">
              <w:rPr>
                <w:rFonts w:ascii="Times New Roman" w:hAnsi="Times New Roman" w:cs="Times New Roman"/>
                <w:sz w:val="24"/>
                <w:szCs w:val="24"/>
                <w:lang w:val="kk-KZ"/>
              </w:rPr>
              <w:t xml:space="preserve"> бағалар келтірілген</w:t>
            </w:r>
            <w:r w:rsidRPr="000B057B">
              <w:rPr>
                <w:rFonts w:ascii="Times New Roman" w:hAnsi="Times New Roman" w:cs="Times New Roman"/>
                <w:sz w:val="24"/>
                <w:szCs w:val="24"/>
              </w:rPr>
              <w:t>:</w:t>
            </w:r>
          </w:p>
          <w:p w:rsidR="00094AE5" w:rsidRPr="000B057B" w:rsidRDefault="00094AE5" w:rsidP="00094AE5">
            <w:pPr>
              <w:pStyle w:val="a6"/>
              <w:tabs>
                <w:tab w:val="left" w:pos="426"/>
              </w:tabs>
              <w:autoSpaceDE w:val="0"/>
              <w:autoSpaceDN w:val="0"/>
              <w:adjustRightInd w:val="0"/>
              <w:ind w:left="0"/>
              <w:jc w:val="both"/>
              <w:rPr>
                <w:rFonts w:ascii="Times New Roman" w:hAnsi="Times New Roman" w:cs="Times New Roman"/>
                <w:sz w:val="24"/>
                <w:szCs w:val="24"/>
              </w:rPr>
            </w:pPr>
            <w:r w:rsidRPr="000B057B">
              <w:rPr>
                <w:rFonts w:ascii="Times New Roman" w:hAnsi="Times New Roman" w:cs="Times New Roman"/>
                <w:sz w:val="24"/>
                <w:szCs w:val="24"/>
              </w:rPr>
              <w:t>95% - 100%: А</w:t>
            </w:r>
            <w:r w:rsidRPr="000B057B">
              <w:rPr>
                <w:rFonts w:ascii="Times New Roman" w:hAnsi="Times New Roman" w:cs="Times New Roman"/>
                <w:sz w:val="24"/>
                <w:szCs w:val="24"/>
              </w:rPr>
              <w:tab/>
            </w:r>
            <w:r w:rsidRPr="000B057B">
              <w:rPr>
                <w:rFonts w:ascii="Times New Roman" w:hAnsi="Times New Roman" w:cs="Times New Roman"/>
                <w:sz w:val="24"/>
                <w:szCs w:val="24"/>
              </w:rPr>
              <w:tab/>
              <w:t>90% - 94%: А-</w:t>
            </w:r>
          </w:p>
          <w:p w:rsidR="00094AE5" w:rsidRPr="000B057B" w:rsidRDefault="00094AE5" w:rsidP="00094AE5">
            <w:pPr>
              <w:pStyle w:val="a6"/>
              <w:tabs>
                <w:tab w:val="left" w:pos="426"/>
              </w:tabs>
              <w:autoSpaceDE w:val="0"/>
              <w:autoSpaceDN w:val="0"/>
              <w:adjustRightInd w:val="0"/>
              <w:ind w:left="0"/>
              <w:jc w:val="both"/>
              <w:rPr>
                <w:rFonts w:ascii="Times New Roman" w:hAnsi="Times New Roman" w:cs="Times New Roman"/>
                <w:sz w:val="24"/>
                <w:szCs w:val="24"/>
              </w:rPr>
            </w:pPr>
            <w:r w:rsidRPr="000B057B">
              <w:rPr>
                <w:rFonts w:ascii="Times New Roman" w:hAnsi="Times New Roman" w:cs="Times New Roman"/>
                <w:sz w:val="24"/>
                <w:szCs w:val="24"/>
              </w:rPr>
              <w:t>85% - 89%: В+</w:t>
            </w:r>
            <w:r w:rsidRPr="000B057B">
              <w:rPr>
                <w:rFonts w:ascii="Times New Roman" w:hAnsi="Times New Roman" w:cs="Times New Roman"/>
                <w:sz w:val="24"/>
                <w:szCs w:val="24"/>
              </w:rPr>
              <w:tab/>
            </w:r>
            <w:r w:rsidRPr="000B057B">
              <w:rPr>
                <w:rFonts w:ascii="Times New Roman" w:hAnsi="Times New Roman" w:cs="Times New Roman"/>
                <w:sz w:val="24"/>
                <w:szCs w:val="24"/>
              </w:rPr>
              <w:tab/>
              <w:t>80% - 84%: В</w:t>
            </w:r>
            <w:r w:rsidRPr="000B057B">
              <w:rPr>
                <w:rFonts w:ascii="Times New Roman" w:hAnsi="Times New Roman" w:cs="Times New Roman"/>
                <w:sz w:val="24"/>
                <w:szCs w:val="24"/>
              </w:rPr>
              <w:tab/>
            </w:r>
            <w:r w:rsidRPr="000B057B">
              <w:rPr>
                <w:rFonts w:ascii="Times New Roman" w:hAnsi="Times New Roman" w:cs="Times New Roman"/>
                <w:sz w:val="24"/>
                <w:szCs w:val="24"/>
              </w:rPr>
              <w:tab/>
            </w:r>
            <w:r w:rsidRPr="000B057B">
              <w:rPr>
                <w:rFonts w:ascii="Times New Roman" w:hAnsi="Times New Roman" w:cs="Times New Roman"/>
                <w:sz w:val="24"/>
                <w:szCs w:val="24"/>
              </w:rPr>
              <w:tab/>
              <w:t>75% - 79%: В-</w:t>
            </w:r>
          </w:p>
          <w:p w:rsidR="00094AE5" w:rsidRPr="000B057B" w:rsidRDefault="00094AE5" w:rsidP="00094AE5">
            <w:pPr>
              <w:pStyle w:val="a6"/>
              <w:tabs>
                <w:tab w:val="left" w:pos="426"/>
              </w:tabs>
              <w:autoSpaceDE w:val="0"/>
              <w:autoSpaceDN w:val="0"/>
              <w:adjustRightInd w:val="0"/>
              <w:ind w:left="0"/>
              <w:jc w:val="both"/>
              <w:rPr>
                <w:rFonts w:ascii="Times New Roman" w:hAnsi="Times New Roman" w:cs="Times New Roman"/>
                <w:sz w:val="24"/>
                <w:szCs w:val="24"/>
              </w:rPr>
            </w:pPr>
            <w:r w:rsidRPr="000B057B">
              <w:rPr>
                <w:rFonts w:ascii="Times New Roman" w:hAnsi="Times New Roman" w:cs="Times New Roman"/>
                <w:sz w:val="24"/>
                <w:szCs w:val="24"/>
              </w:rPr>
              <w:t>70% - 74%: С+</w:t>
            </w:r>
            <w:r w:rsidRPr="000B057B">
              <w:rPr>
                <w:rFonts w:ascii="Times New Roman" w:hAnsi="Times New Roman" w:cs="Times New Roman"/>
                <w:sz w:val="24"/>
                <w:szCs w:val="24"/>
              </w:rPr>
              <w:tab/>
            </w:r>
            <w:r w:rsidRPr="000B057B">
              <w:rPr>
                <w:rFonts w:ascii="Times New Roman" w:hAnsi="Times New Roman" w:cs="Times New Roman"/>
                <w:sz w:val="24"/>
                <w:szCs w:val="24"/>
              </w:rPr>
              <w:tab/>
              <w:t>65% - 69%: С</w:t>
            </w:r>
            <w:r w:rsidRPr="000B057B">
              <w:rPr>
                <w:rFonts w:ascii="Times New Roman" w:hAnsi="Times New Roman" w:cs="Times New Roman"/>
                <w:sz w:val="24"/>
                <w:szCs w:val="24"/>
              </w:rPr>
              <w:tab/>
            </w:r>
            <w:r w:rsidRPr="000B057B">
              <w:rPr>
                <w:rFonts w:ascii="Times New Roman" w:hAnsi="Times New Roman" w:cs="Times New Roman"/>
                <w:sz w:val="24"/>
                <w:szCs w:val="24"/>
              </w:rPr>
              <w:tab/>
            </w:r>
            <w:r w:rsidRPr="000B057B">
              <w:rPr>
                <w:rFonts w:ascii="Times New Roman" w:hAnsi="Times New Roman" w:cs="Times New Roman"/>
                <w:sz w:val="24"/>
                <w:szCs w:val="24"/>
              </w:rPr>
              <w:tab/>
              <w:t>60% - 64%: С-</w:t>
            </w:r>
          </w:p>
          <w:p w:rsidR="00094AE5" w:rsidRPr="000B057B" w:rsidRDefault="00094AE5" w:rsidP="00094AE5">
            <w:pPr>
              <w:tabs>
                <w:tab w:val="left" w:pos="426"/>
              </w:tabs>
              <w:autoSpaceDE w:val="0"/>
              <w:autoSpaceDN w:val="0"/>
              <w:adjustRightInd w:val="0"/>
              <w:jc w:val="both"/>
              <w:rPr>
                <w:rFonts w:ascii="Times New Roman" w:hAnsi="Times New Roman" w:cs="Times New Roman"/>
                <w:sz w:val="24"/>
                <w:szCs w:val="24"/>
              </w:rPr>
            </w:pPr>
            <w:r w:rsidRPr="000B057B">
              <w:rPr>
                <w:rFonts w:ascii="Times New Roman" w:hAnsi="Times New Roman" w:cs="Times New Roman"/>
                <w:sz w:val="24"/>
                <w:szCs w:val="24"/>
              </w:rPr>
              <w:t xml:space="preserve">55% - 59%: </w:t>
            </w:r>
            <w:r w:rsidRPr="000B057B">
              <w:rPr>
                <w:rFonts w:ascii="Times New Roman" w:hAnsi="Times New Roman" w:cs="Times New Roman"/>
                <w:sz w:val="24"/>
                <w:szCs w:val="24"/>
                <w:lang w:val="en-US"/>
              </w:rPr>
              <w:t>D</w:t>
            </w:r>
            <w:r w:rsidRPr="000B057B">
              <w:rPr>
                <w:rFonts w:ascii="Times New Roman" w:hAnsi="Times New Roman" w:cs="Times New Roman"/>
                <w:sz w:val="24"/>
                <w:szCs w:val="24"/>
              </w:rPr>
              <w:t>+</w:t>
            </w:r>
            <w:r w:rsidRPr="000B057B">
              <w:rPr>
                <w:rFonts w:ascii="Times New Roman" w:hAnsi="Times New Roman" w:cs="Times New Roman"/>
                <w:sz w:val="24"/>
                <w:szCs w:val="24"/>
              </w:rPr>
              <w:tab/>
            </w:r>
            <w:r w:rsidRPr="000B057B">
              <w:rPr>
                <w:rFonts w:ascii="Times New Roman" w:hAnsi="Times New Roman" w:cs="Times New Roman"/>
                <w:sz w:val="24"/>
                <w:szCs w:val="24"/>
              </w:rPr>
              <w:tab/>
              <w:t xml:space="preserve">50% - 54%: </w:t>
            </w:r>
            <w:r w:rsidRPr="000B057B">
              <w:rPr>
                <w:rFonts w:ascii="Times New Roman" w:hAnsi="Times New Roman" w:cs="Times New Roman"/>
                <w:sz w:val="24"/>
                <w:szCs w:val="24"/>
                <w:lang w:val="en-US"/>
              </w:rPr>
              <w:t>D</w:t>
            </w:r>
            <w:r w:rsidRPr="000B057B">
              <w:rPr>
                <w:rFonts w:ascii="Times New Roman" w:hAnsi="Times New Roman" w:cs="Times New Roman"/>
                <w:sz w:val="24"/>
                <w:szCs w:val="24"/>
              </w:rPr>
              <w:t>-</w:t>
            </w:r>
            <w:r w:rsidRPr="000B057B">
              <w:rPr>
                <w:rFonts w:ascii="Times New Roman" w:hAnsi="Times New Roman" w:cs="Times New Roman"/>
                <w:sz w:val="24"/>
                <w:szCs w:val="24"/>
              </w:rPr>
              <w:tab/>
            </w:r>
            <w:r w:rsidRPr="000B057B">
              <w:rPr>
                <w:rFonts w:ascii="Times New Roman" w:hAnsi="Times New Roman" w:cs="Times New Roman"/>
                <w:sz w:val="24"/>
                <w:szCs w:val="24"/>
              </w:rPr>
              <w:tab/>
              <w:t xml:space="preserve">            0% -49%: </w:t>
            </w:r>
            <w:r w:rsidRPr="000B057B">
              <w:rPr>
                <w:rFonts w:ascii="Times New Roman" w:hAnsi="Times New Roman" w:cs="Times New Roman"/>
                <w:sz w:val="24"/>
                <w:szCs w:val="24"/>
                <w:lang w:val="en-US"/>
              </w:rPr>
              <w:t>F</w:t>
            </w:r>
          </w:p>
        </w:tc>
      </w:tr>
      <w:tr w:rsidR="00094AE5" w:rsidRPr="00610EFC" w:rsidTr="00C97625">
        <w:tc>
          <w:tcPr>
            <w:tcW w:w="1809" w:type="dxa"/>
            <w:gridSpan w:val="2"/>
          </w:tcPr>
          <w:p w:rsidR="00094AE5" w:rsidRPr="000B057B" w:rsidRDefault="00094AE5" w:rsidP="00094AE5">
            <w:pPr>
              <w:pStyle w:val="a6"/>
              <w:tabs>
                <w:tab w:val="left" w:pos="426"/>
              </w:tabs>
              <w:autoSpaceDE w:val="0"/>
              <w:autoSpaceDN w:val="0"/>
              <w:adjustRightInd w:val="0"/>
              <w:ind w:left="0"/>
              <w:jc w:val="both"/>
              <w:rPr>
                <w:rFonts w:ascii="Times New Roman" w:hAnsi="Times New Roman" w:cs="Times New Roman"/>
                <w:b/>
                <w:sz w:val="24"/>
                <w:szCs w:val="24"/>
              </w:rPr>
            </w:pPr>
            <w:r w:rsidRPr="000B057B">
              <w:rPr>
                <w:rFonts w:ascii="Times New Roman" w:hAnsi="Times New Roman" w:cs="Times New Roman"/>
                <w:b/>
                <w:sz w:val="24"/>
                <w:szCs w:val="24"/>
              </w:rPr>
              <w:t>П</w:t>
            </w:r>
            <w:r w:rsidRPr="000B057B">
              <w:rPr>
                <w:rFonts w:ascii="Times New Roman" w:hAnsi="Times New Roman" w:cs="Times New Roman"/>
                <w:b/>
                <w:sz w:val="24"/>
                <w:szCs w:val="24"/>
                <w:lang w:val="kk-KZ"/>
              </w:rPr>
              <w:t>әннің саясаты</w:t>
            </w:r>
          </w:p>
        </w:tc>
        <w:tc>
          <w:tcPr>
            <w:tcW w:w="8045" w:type="dxa"/>
            <w:gridSpan w:val="11"/>
          </w:tcPr>
          <w:p w:rsidR="00094AE5" w:rsidRPr="000B057B" w:rsidRDefault="00094AE5" w:rsidP="00094AE5">
            <w:pPr>
              <w:pStyle w:val="20"/>
              <w:spacing w:after="0" w:line="240" w:lineRule="auto"/>
              <w:ind w:firstLine="284"/>
              <w:jc w:val="both"/>
              <w:rPr>
                <w:lang w:val="kk-KZ"/>
              </w:rPr>
            </w:pPr>
            <w:r w:rsidRPr="000B057B">
              <w:rPr>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094AE5" w:rsidRPr="000B057B" w:rsidRDefault="00094AE5" w:rsidP="00094AE5">
            <w:pPr>
              <w:pStyle w:val="20"/>
              <w:spacing w:after="0" w:line="240" w:lineRule="auto"/>
              <w:ind w:firstLine="284"/>
              <w:jc w:val="both"/>
              <w:rPr>
                <w:lang w:val="kk-KZ"/>
              </w:rPr>
            </w:pPr>
            <w:r w:rsidRPr="000B057B">
              <w:rPr>
                <w:lang w:val="kk-KZ"/>
              </w:rPr>
              <w:t xml:space="preserve">Бағалау кезінде студенттердің сабақтағы белсенділігі мен сабаққа қатысуы ескеріледі.  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094AE5" w:rsidRPr="000B057B" w:rsidRDefault="00094AE5" w:rsidP="00094AE5">
            <w:pPr>
              <w:ind w:firstLine="426"/>
              <w:jc w:val="both"/>
              <w:rPr>
                <w:rFonts w:ascii="Times New Roman" w:hAnsi="Times New Roman" w:cs="Times New Roman"/>
                <w:sz w:val="24"/>
                <w:szCs w:val="24"/>
                <w:lang w:val="kk-KZ"/>
              </w:rPr>
            </w:pPr>
            <w:r w:rsidRPr="000B057B">
              <w:rPr>
                <w:rFonts w:ascii="Times New Roman" w:hAnsi="Times New Roman" w:cs="Times New Roman"/>
                <w:sz w:val="24"/>
                <w:szCs w:val="24"/>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094AE5" w:rsidRPr="000B057B" w:rsidRDefault="00094AE5" w:rsidP="00094AE5">
            <w:pPr>
              <w:pStyle w:val="22"/>
              <w:spacing w:after="0" w:line="240" w:lineRule="auto"/>
              <w:ind w:left="0" w:firstLine="288"/>
              <w:jc w:val="both"/>
              <w:rPr>
                <w:lang w:val="kk-KZ"/>
              </w:rPr>
            </w:pPr>
          </w:p>
        </w:tc>
      </w:tr>
    </w:tbl>
    <w:p w:rsidR="001A5140" w:rsidRDefault="001A5140" w:rsidP="000B057B">
      <w:pPr>
        <w:spacing w:after="0"/>
        <w:jc w:val="center"/>
        <w:rPr>
          <w:rFonts w:ascii="Times New Roman" w:hAnsi="Times New Roman" w:cs="Times New Roman"/>
          <w:b/>
          <w:sz w:val="24"/>
          <w:szCs w:val="24"/>
          <w:lang w:val="kk-KZ"/>
        </w:rPr>
      </w:pPr>
    </w:p>
    <w:p w:rsidR="001A5140" w:rsidRDefault="001A5140" w:rsidP="000B057B">
      <w:pPr>
        <w:spacing w:after="0"/>
        <w:jc w:val="center"/>
        <w:rPr>
          <w:rFonts w:ascii="Times New Roman" w:hAnsi="Times New Roman" w:cs="Times New Roman"/>
          <w:b/>
          <w:sz w:val="24"/>
          <w:szCs w:val="24"/>
          <w:lang w:val="kk-KZ"/>
        </w:rPr>
      </w:pPr>
    </w:p>
    <w:p w:rsidR="00F06C79" w:rsidRDefault="00F06C79" w:rsidP="000B057B">
      <w:pPr>
        <w:spacing w:after="0"/>
        <w:jc w:val="center"/>
        <w:rPr>
          <w:rFonts w:ascii="Times New Roman" w:hAnsi="Times New Roman" w:cs="Times New Roman"/>
          <w:b/>
          <w:sz w:val="24"/>
          <w:szCs w:val="24"/>
          <w:lang w:val="kk-KZ"/>
        </w:rPr>
      </w:pPr>
    </w:p>
    <w:p w:rsidR="00B75E61" w:rsidRPr="000B057B" w:rsidRDefault="00B75E61" w:rsidP="000B057B">
      <w:pPr>
        <w:spacing w:after="0"/>
        <w:jc w:val="center"/>
        <w:rPr>
          <w:rFonts w:ascii="Times New Roman" w:hAnsi="Times New Roman" w:cs="Times New Roman"/>
          <w:b/>
          <w:sz w:val="24"/>
          <w:szCs w:val="24"/>
          <w:lang w:val="kk-KZ"/>
        </w:rPr>
      </w:pPr>
      <w:r w:rsidRPr="000B057B">
        <w:rPr>
          <w:rFonts w:ascii="Times New Roman" w:hAnsi="Times New Roman" w:cs="Times New Roman"/>
          <w:b/>
          <w:sz w:val="24"/>
          <w:szCs w:val="24"/>
          <w:lang w:val="kk-KZ"/>
        </w:rPr>
        <w:lastRenderedPageBreak/>
        <w:t>ПӘННІҢ ҚҰРЫЛЫМЫ МЕН МАЗМҰНЫ</w:t>
      </w:r>
    </w:p>
    <w:tbl>
      <w:tblPr>
        <w:tblW w:w="515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7107"/>
        <w:gridCol w:w="793"/>
        <w:gridCol w:w="920"/>
      </w:tblGrid>
      <w:tr w:rsidR="00B75E61" w:rsidRPr="000B057B" w:rsidTr="001C4563">
        <w:tc>
          <w:tcPr>
            <w:tcW w:w="418" w:type="pc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Апта</w:t>
            </w:r>
          </w:p>
        </w:tc>
        <w:tc>
          <w:tcPr>
            <w:tcW w:w="3692" w:type="pc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Тақырыптың аталуы</w:t>
            </w:r>
          </w:p>
        </w:tc>
        <w:tc>
          <w:tcPr>
            <w:tcW w:w="412" w:type="pc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spacing w:after="0"/>
              <w:rPr>
                <w:rFonts w:ascii="Times New Roman" w:eastAsia="Calibri" w:hAnsi="Times New Roman" w:cs="Times New Roman"/>
                <w:sz w:val="24"/>
                <w:szCs w:val="24"/>
                <w:lang w:val="kk-KZ"/>
              </w:rPr>
            </w:pPr>
            <w:r w:rsidRPr="000B057B">
              <w:rPr>
                <w:rFonts w:ascii="Times New Roman" w:eastAsia="Calibri" w:hAnsi="Times New Roman" w:cs="Times New Roman"/>
                <w:sz w:val="24"/>
                <w:szCs w:val="24"/>
                <w:lang w:val="kk-KZ"/>
              </w:rPr>
              <w:t>Сағат саны</w:t>
            </w:r>
          </w:p>
        </w:tc>
        <w:tc>
          <w:tcPr>
            <w:tcW w:w="478" w:type="pc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 xml:space="preserve">Балл </w:t>
            </w:r>
          </w:p>
        </w:tc>
      </w:tr>
      <w:tr w:rsidR="00B75E61" w:rsidRPr="000B057B" w:rsidTr="00B75E61">
        <w:tc>
          <w:tcPr>
            <w:tcW w:w="5000" w:type="pct"/>
            <w:gridSpan w:val="4"/>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pStyle w:val="5"/>
              <w:spacing w:before="0" w:after="0"/>
              <w:rPr>
                <w:rFonts w:ascii="Times New Roman" w:hAnsi="Times New Roman"/>
                <w:b w:val="0"/>
                <w:i w:val="0"/>
                <w:sz w:val="24"/>
                <w:szCs w:val="24"/>
                <w:lang w:val="kk-KZ"/>
              </w:rPr>
            </w:pPr>
            <w:r w:rsidRPr="000B057B">
              <w:rPr>
                <w:rFonts w:ascii="Times New Roman" w:hAnsi="Times New Roman"/>
                <w:b w:val="0"/>
                <w:i w:val="0"/>
                <w:sz w:val="24"/>
                <w:szCs w:val="24"/>
                <w:lang w:val="kk-KZ"/>
              </w:rPr>
              <w:t xml:space="preserve">1 Модуль </w:t>
            </w:r>
            <w:r w:rsidRPr="000B057B">
              <w:rPr>
                <w:rFonts w:ascii="Times New Roman" w:hAnsi="Times New Roman"/>
                <w:b w:val="0"/>
                <w:i w:val="0"/>
                <w:sz w:val="24"/>
                <w:szCs w:val="24"/>
                <w:lang w:val="ru-RU"/>
              </w:rPr>
              <w:t xml:space="preserve">    </w:t>
            </w:r>
            <w:r w:rsidR="001C4563" w:rsidRPr="008730A7">
              <w:rPr>
                <w:rFonts w:ascii="Times New Roman" w:hAnsi="Times New Roman"/>
                <w:sz w:val="24"/>
                <w:szCs w:val="24"/>
                <w:lang w:val="kk-KZ"/>
              </w:rPr>
              <w:t>«Жетістік» құбылысы, оның түрлері мен негізгі сипаттамалары</w:t>
            </w:r>
          </w:p>
        </w:tc>
      </w:tr>
      <w:tr w:rsidR="001C4563" w:rsidRPr="000B057B" w:rsidTr="001C4563">
        <w:trPr>
          <w:trHeight w:val="295"/>
        </w:trPr>
        <w:tc>
          <w:tcPr>
            <w:tcW w:w="418" w:type="pct"/>
            <w:vMerge w:val="restart"/>
            <w:tcBorders>
              <w:top w:val="single" w:sz="4" w:space="0" w:color="auto"/>
              <w:left w:val="single" w:sz="4" w:space="0" w:color="auto"/>
              <w:bottom w:val="single" w:sz="4" w:space="0" w:color="auto"/>
              <w:right w:val="single" w:sz="4" w:space="0" w:color="auto"/>
            </w:tcBorders>
          </w:tcPr>
          <w:p w:rsidR="001C4563" w:rsidRPr="000B057B" w:rsidRDefault="001C4563" w:rsidP="001C4563">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1</w:t>
            </w:r>
          </w:p>
          <w:p w:rsidR="001C4563" w:rsidRPr="000B057B" w:rsidRDefault="001C4563" w:rsidP="001C4563">
            <w:pPr>
              <w:spacing w:after="0"/>
              <w:jc w:val="center"/>
              <w:rPr>
                <w:rFonts w:ascii="Times New Roman" w:eastAsia="MS Mincho" w:hAnsi="Times New Roman" w:cs="Times New Roman"/>
                <w:sz w:val="24"/>
                <w:szCs w:val="24"/>
                <w:lang w:val="kk-KZ" w:eastAsia="ja-JP"/>
              </w:rPr>
            </w:pPr>
          </w:p>
        </w:tc>
        <w:tc>
          <w:tcPr>
            <w:tcW w:w="3692" w:type="pct"/>
            <w:tcBorders>
              <w:top w:val="single" w:sz="4" w:space="0" w:color="auto"/>
              <w:left w:val="single" w:sz="4" w:space="0" w:color="auto"/>
              <w:bottom w:val="single" w:sz="4" w:space="0" w:color="auto"/>
              <w:right w:val="single" w:sz="4" w:space="0" w:color="auto"/>
            </w:tcBorders>
            <w:hideMark/>
          </w:tcPr>
          <w:p w:rsidR="001C4563" w:rsidRPr="008730A7" w:rsidRDefault="001C4563" w:rsidP="001C4563">
            <w:pPr>
              <w:spacing w:after="0" w:line="240" w:lineRule="auto"/>
              <w:jc w:val="both"/>
              <w:rPr>
                <w:rFonts w:ascii="Times New Roman" w:eastAsia="Times New Roman" w:hAnsi="Times New Roman"/>
                <w:sz w:val="24"/>
                <w:szCs w:val="24"/>
                <w:lang w:val="kk-KZ"/>
              </w:rPr>
            </w:pPr>
            <w:r w:rsidRPr="008730A7">
              <w:rPr>
                <w:rFonts w:ascii="Times New Roman" w:eastAsia="Times New Roman" w:hAnsi="Times New Roman"/>
                <w:sz w:val="24"/>
                <w:szCs w:val="24"/>
                <w:lang w:val="kk-KZ"/>
              </w:rPr>
              <w:t>1 Дәріс. Этика пәні, оның мақсаты және гуманитарлық білім жүйесіндегі орны</w:t>
            </w:r>
            <w:r w:rsidRPr="00952AF5">
              <w:rPr>
                <w:rFonts w:ascii="Times New Roman" w:eastAsia="Times New Roman" w:hAnsi="Times New Roman"/>
                <w:sz w:val="24"/>
                <w:szCs w:val="24"/>
                <w:lang w:val="kk-KZ"/>
              </w:rPr>
              <w:t xml:space="preserve"> </w:t>
            </w:r>
            <w:r>
              <w:rPr>
                <w:rFonts w:ascii="Times New Roman" w:eastAsia="Times New Roman" w:hAnsi="Times New Roman"/>
                <w:sz w:val="24"/>
                <w:szCs w:val="24"/>
                <w:lang w:val="kk-KZ"/>
              </w:rPr>
              <w:t>және жетістік категориясының дамуы</w:t>
            </w:r>
            <w:r w:rsidRPr="008730A7">
              <w:rPr>
                <w:rFonts w:ascii="Times New Roman" w:eastAsia="Times New Roman" w:hAnsi="Times New Roman"/>
                <w:sz w:val="24"/>
                <w:szCs w:val="24"/>
                <w:lang w:val="kk-KZ"/>
              </w:rPr>
              <w:t xml:space="preserve"> </w:t>
            </w:r>
          </w:p>
        </w:tc>
        <w:tc>
          <w:tcPr>
            <w:tcW w:w="412" w:type="pct"/>
            <w:tcBorders>
              <w:top w:val="single" w:sz="4" w:space="0" w:color="auto"/>
              <w:left w:val="single" w:sz="4" w:space="0" w:color="auto"/>
              <w:bottom w:val="single" w:sz="4" w:space="0" w:color="auto"/>
              <w:right w:val="single" w:sz="4" w:space="0" w:color="auto"/>
            </w:tcBorders>
            <w:hideMark/>
          </w:tcPr>
          <w:p w:rsidR="001C4563" w:rsidRPr="000B057B" w:rsidRDefault="001A5140" w:rsidP="001C4563">
            <w:pPr>
              <w:spacing w:after="0"/>
              <w:jc w:val="center"/>
              <w:rPr>
                <w:rFonts w:ascii="Times New Roman" w:eastAsia="MS Mincho" w:hAnsi="Times New Roman" w:cs="Times New Roman"/>
                <w:sz w:val="24"/>
                <w:szCs w:val="24"/>
                <w:lang w:val="kk-KZ" w:eastAsia="ja-JP"/>
              </w:rPr>
            </w:pPr>
            <w:r>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1C4563" w:rsidRPr="000B057B" w:rsidRDefault="001C4563" w:rsidP="001C4563">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1</w:t>
            </w:r>
          </w:p>
        </w:tc>
      </w:tr>
      <w:tr w:rsidR="001C4563" w:rsidRPr="000B057B" w:rsidTr="001C4563">
        <w:trPr>
          <w:trHeight w:val="1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C4563" w:rsidRPr="000B057B" w:rsidRDefault="001C4563" w:rsidP="001C4563">
            <w:pPr>
              <w:spacing w:after="0"/>
              <w:rPr>
                <w:rFonts w:ascii="Times New Roman" w:eastAsia="MS Mincho" w:hAnsi="Times New Roman" w:cs="Times New Roman"/>
                <w:sz w:val="24"/>
                <w:szCs w:val="24"/>
                <w:lang w:val="kk-KZ" w:eastAsia="ja-JP"/>
              </w:rPr>
            </w:pPr>
          </w:p>
        </w:tc>
        <w:tc>
          <w:tcPr>
            <w:tcW w:w="3692" w:type="pct"/>
            <w:tcBorders>
              <w:top w:val="single" w:sz="4" w:space="0" w:color="auto"/>
              <w:left w:val="single" w:sz="4" w:space="0" w:color="auto"/>
              <w:bottom w:val="single" w:sz="4" w:space="0" w:color="auto"/>
              <w:right w:val="single" w:sz="4" w:space="0" w:color="auto"/>
            </w:tcBorders>
            <w:hideMark/>
          </w:tcPr>
          <w:p w:rsidR="001C4563" w:rsidRPr="008730A7" w:rsidRDefault="001C4563" w:rsidP="001C4563">
            <w:pPr>
              <w:spacing w:after="0" w:line="240" w:lineRule="auto"/>
              <w:jc w:val="both"/>
              <w:rPr>
                <w:rFonts w:ascii="Times New Roman" w:eastAsia="Times New Roman" w:hAnsi="Times New Roman"/>
                <w:sz w:val="24"/>
                <w:szCs w:val="24"/>
                <w:lang w:val="kk-KZ"/>
              </w:rPr>
            </w:pPr>
            <w:r w:rsidRPr="008730A7">
              <w:rPr>
                <w:rFonts w:ascii="Times New Roman" w:eastAsia="Times New Roman" w:hAnsi="Times New Roman"/>
                <w:sz w:val="24"/>
                <w:szCs w:val="24"/>
                <w:lang w:val="kk-KZ"/>
              </w:rPr>
              <w:t xml:space="preserve">1 практикалық сабақ. </w:t>
            </w:r>
            <w:r w:rsidRPr="00952AF5">
              <w:rPr>
                <w:rFonts w:ascii="Times New Roman" w:eastAsia="Times New Roman" w:hAnsi="Times New Roman"/>
                <w:sz w:val="24"/>
                <w:szCs w:val="24"/>
                <w:lang w:val="kk-KZ"/>
              </w:rPr>
              <w:t>Әр түрлі жас ерекшеліктеріндегі, дамудың әр түрлі кезеңдеріндегі және кәсіби қалыптасудағы жетістік</w:t>
            </w:r>
            <w:r>
              <w:rPr>
                <w:rFonts w:ascii="Times New Roman" w:eastAsia="Times New Roman" w:hAnsi="Times New Roman"/>
                <w:sz w:val="24"/>
                <w:szCs w:val="24"/>
                <w:lang w:val="kk-KZ"/>
              </w:rPr>
              <w:t xml:space="preserve">. </w:t>
            </w:r>
          </w:p>
        </w:tc>
        <w:tc>
          <w:tcPr>
            <w:tcW w:w="412" w:type="pct"/>
            <w:tcBorders>
              <w:top w:val="single" w:sz="4" w:space="0" w:color="auto"/>
              <w:left w:val="single" w:sz="4" w:space="0" w:color="auto"/>
              <w:bottom w:val="single" w:sz="4" w:space="0" w:color="auto"/>
              <w:right w:val="single" w:sz="4" w:space="0" w:color="auto"/>
            </w:tcBorders>
            <w:hideMark/>
          </w:tcPr>
          <w:p w:rsidR="001C4563" w:rsidRPr="000B057B" w:rsidRDefault="001C4563" w:rsidP="001C4563">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1C4563" w:rsidRPr="000B057B" w:rsidRDefault="001C4563" w:rsidP="001C4563">
            <w:pPr>
              <w:tabs>
                <w:tab w:val="left" w:pos="224"/>
                <w:tab w:val="center" w:pos="352"/>
              </w:tabs>
              <w:spacing w:after="0"/>
              <w:rPr>
                <w:rFonts w:ascii="Times New Roman" w:eastAsia="MS Mincho" w:hAnsi="Times New Roman" w:cs="Times New Roman"/>
                <w:sz w:val="24"/>
                <w:szCs w:val="24"/>
                <w:lang w:val="en-US" w:eastAsia="ja-JP"/>
              </w:rPr>
            </w:pPr>
            <w:r>
              <w:rPr>
                <w:rFonts w:ascii="Times New Roman" w:hAnsi="Times New Roman" w:cs="Times New Roman"/>
                <w:sz w:val="24"/>
                <w:szCs w:val="24"/>
              </w:rPr>
              <w:tab/>
              <w:t xml:space="preserve"> 5</w:t>
            </w:r>
          </w:p>
        </w:tc>
      </w:tr>
      <w:tr w:rsidR="001C4563" w:rsidRPr="000B057B" w:rsidTr="001C4563">
        <w:trPr>
          <w:trHeight w:val="257"/>
        </w:trPr>
        <w:tc>
          <w:tcPr>
            <w:tcW w:w="418" w:type="pct"/>
            <w:vMerge w:val="restart"/>
            <w:tcBorders>
              <w:top w:val="single" w:sz="4" w:space="0" w:color="auto"/>
              <w:left w:val="single" w:sz="4" w:space="0" w:color="auto"/>
              <w:bottom w:val="single" w:sz="4" w:space="0" w:color="auto"/>
              <w:right w:val="single" w:sz="4" w:space="0" w:color="auto"/>
            </w:tcBorders>
            <w:hideMark/>
          </w:tcPr>
          <w:p w:rsidR="001C4563" w:rsidRPr="000B057B" w:rsidRDefault="001C4563" w:rsidP="001C4563">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2</w:t>
            </w:r>
          </w:p>
        </w:tc>
        <w:tc>
          <w:tcPr>
            <w:tcW w:w="3692" w:type="pct"/>
            <w:tcBorders>
              <w:top w:val="single" w:sz="4" w:space="0" w:color="auto"/>
              <w:left w:val="single" w:sz="4" w:space="0" w:color="auto"/>
              <w:bottom w:val="single" w:sz="4" w:space="0" w:color="auto"/>
              <w:right w:val="single" w:sz="4" w:space="0" w:color="auto"/>
            </w:tcBorders>
            <w:hideMark/>
          </w:tcPr>
          <w:p w:rsidR="001C4563" w:rsidRPr="008730A7" w:rsidRDefault="001C4563" w:rsidP="001C4563">
            <w:pPr>
              <w:spacing w:after="0" w:line="240" w:lineRule="auto"/>
              <w:jc w:val="both"/>
              <w:rPr>
                <w:rFonts w:ascii="Times New Roman" w:eastAsia="Times New Roman" w:hAnsi="Times New Roman"/>
                <w:sz w:val="24"/>
                <w:szCs w:val="24"/>
                <w:lang w:val="kk-KZ"/>
              </w:rPr>
            </w:pPr>
            <w:r w:rsidRPr="008730A7">
              <w:rPr>
                <w:rFonts w:ascii="Times New Roman" w:eastAsia="Times New Roman" w:hAnsi="Times New Roman"/>
                <w:sz w:val="24"/>
                <w:szCs w:val="24"/>
                <w:lang w:val="kk-KZ"/>
              </w:rPr>
              <w:t xml:space="preserve">2 Дәріс. Шетелдік және отандық ғылымдағы «жетістік» түсінігінің қалыптасуы. </w:t>
            </w:r>
            <w:r w:rsidRPr="008730A7">
              <w:rPr>
                <w:rFonts w:ascii="Times New Roman" w:hAnsi="Times New Roman"/>
                <w:sz w:val="24"/>
                <w:szCs w:val="24"/>
                <w:lang w:val="kk-KZ"/>
              </w:rPr>
              <w:t>Моральдық талдау және моральдық ережелер</w:t>
            </w:r>
          </w:p>
        </w:tc>
        <w:tc>
          <w:tcPr>
            <w:tcW w:w="412" w:type="pct"/>
            <w:tcBorders>
              <w:top w:val="single" w:sz="4" w:space="0" w:color="auto"/>
              <w:left w:val="single" w:sz="4" w:space="0" w:color="auto"/>
              <w:bottom w:val="single" w:sz="4" w:space="0" w:color="auto"/>
              <w:right w:val="single" w:sz="4" w:space="0" w:color="auto"/>
            </w:tcBorders>
            <w:hideMark/>
          </w:tcPr>
          <w:p w:rsidR="001C4563" w:rsidRPr="000B057B" w:rsidRDefault="001A5140" w:rsidP="001C4563">
            <w:pPr>
              <w:spacing w:after="0"/>
              <w:jc w:val="center"/>
              <w:rPr>
                <w:rFonts w:ascii="Times New Roman" w:eastAsia="MS Mincho" w:hAnsi="Times New Roman" w:cs="Times New Roman"/>
                <w:sz w:val="24"/>
                <w:szCs w:val="24"/>
                <w:lang w:val="kk-KZ" w:eastAsia="ja-JP"/>
              </w:rPr>
            </w:pPr>
            <w:r>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1C4563" w:rsidRPr="000B057B" w:rsidRDefault="001C4563" w:rsidP="001C4563">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1</w:t>
            </w:r>
          </w:p>
        </w:tc>
      </w:tr>
      <w:tr w:rsidR="001C4563" w:rsidRPr="000B057B" w:rsidTr="001C4563">
        <w:trPr>
          <w:trHeight w:val="5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C4563" w:rsidRPr="000B057B" w:rsidRDefault="001C4563" w:rsidP="001C4563">
            <w:pPr>
              <w:spacing w:after="0"/>
              <w:rPr>
                <w:rFonts w:ascii="Times New Roman" w:eastAsia="MS Mincho" w:hAnsi="Times New Roman" w:cs="Times New Roman"/>
                <w:sz w:val="24"/>
                <w:szCs w:val="24"/>
                <w:lang w:val="kk-KZ" w:eastAsia="ja-JP"/>
              </w:rPr>
            </w:pPr>
          </w:p>
        </w:tc>
        <w:tc>
          <w:tcPr>
            <w:tcW w:w="3692" w:type="pct"/>
            <w:tcBorders>
              <w:top w:val="single" w:sz="4" w:space="0" w:color="auto"/>
              <w:left w:val="single" w:sz="4" w:space="0" w:color="auto"/>
              <w:bottom w:val="single" w:sz="4" w:space="0" w:color="auto"/>
              <w:right w:val="single" w:sz="4" w:space="0" w:color="auto"/>
            </w:tcBorders>
            <w:hideMark/>
          </w:tcPr>
          <w:p w:rsidR="001C4563" w:rsidRPr="008730A7" w:rsidRDefault="001C4563" w:rsidP="001C4563">
            <w:pPr>
              <w:spacing w:after="0" w:line="240" w:lineRule="auto"/>
              <w:jc w:val="both"/>
              <w:rPr>
                <w:rFonts w:ascii="Times New Roman" w:eastAsia="Times New Roman" w:hAnsi="Times New Roman"/>
                <w:sz w:val="24"/>
                <w:szCs w:val="24"/>
                <w:lang w:val="kk-KZ"/>
              </w:rPr>
            </w:pPr>
            <w:r w:rsidRPr="008730A7">
              <w:rPr>
                <w:rFonts w:ascii="Times New Roman" w:eastAsia="Times New Roman" w:hAnsi="Times New Roman"/>
                <w:sz w:val="24"/>
                <w:szCs w:val="24"/>
                <w:lang w:val="kk-KZ"/>
              </w:rPr>
              <w:t xml:space="preserve">2 практикалық сабақ </w:t>
            </w:r>
          </w:p>
          <w:p w:rsidR="001C4563" w:rsidRPr="008730A7" w:rsidRDefault="001C4563" w:rsidP="001C4563">
            <w:pPr>
              <w:spacing w:after="0" w:line="240" w:lineRule="auto"/>
              <w:jc w:val="both"/>
              <w:rPr>
                <w:rFonts w:ascii="Times New Roman" w:eastAsia="Times New Roman" w:hAnsi="Times New Roman"/>
                <w:sz w:val="24"/>
                <w:szCs w:val="24"/>
                <w:lang w:val="kk-KZ"/>
              </w:rPr>
            </w:pPr>
            <w:r w:rsidRPr="008730A7">
              <w:rPr>
                <w:rFonts w:ascii="Times New Roman" w:eastAsia="Times New Roman" w:hAnsi="Times New Roman"/>
                <w:sz w:val="24"/>
                <w:szCs w:val="24"/>
                <w:lang w:val="kk-KZ"/>
              </w:rPr>
              <w:t xml:space="preserve">«Жетістік» феноменінің сипаттамалары: фундаментальдылық, гуманистік бағытталу, интегративті сипаты. «Жетістік» философиялық-этикалық категория ретінде </w:t>
            </w:r>
          </w:p>
        </w:tc>
        <w:tc>
          <w:tcPr>
            <w:tcW w:w="412" w:type="pct"/>
            <w:tcBorders>
              <w:top w:val="single" w:sz="4" w:space="0" w:color="auto"/>
              <w:left w:val="single" w:sz="4" w:space="0" w:color="auto"/>
              <w:bottom w:val="single" w:sz="4" w:space="0" w:color="auto"/>
              <w:right w:val="single" w:sz="4" w:space="0" w:color="auto"/>
            </w:tcBorders>
            <w:hideMark/>
          </w:tcPr>
          <w:p w:rsidR="001C4563" w:rsidRPr="000B057B" w:rsidRDefault="001C4563" w:rsidP="001C4563">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1C4563" w:rsidRPr="000B057B" w:rsidRDefault="001C4563" w:rsidP="001C4563">
            <w:pPr>
              <w:spacing w:after="0"/>
              <w:jc w:val="center"/>
              <w:rPr>
                <w:rFonts w:ascii="Times New Roman" w:eastAsia="MS Mincho" w:hAnsi="Times New Roman" w:cs="Times New Roman"/>
                <w:sz w:val="24"/>
                <w:szCs w:val="24"/>
                <w:lang w:val="en-US" w:eastAsia="ja-JP"/>
              </w:rPr>
            </w:pPr>
            <w:r>
              <w:rPr>
                <w:rFonts w:ascii="Times New Roman" w:hAnsi="Times New Roman" w:cs="Times New Roman"/>
                <w:sz w:val="24"/>
                <w:szCs w:val="24"/>
              </w:rPr>
              <w:t>5</w:t>
            </w:r>
          </w:p>
        </w:tc>
      </w:tr>
      <w:tr w:rsidR="001C4563" w:rsidRPr="000B057B" w:rsidTr="001C4563">
        <w:trPr>
          <w:trHeight w:val="242"/>
        </w:trPr>
        <w:tc>
          <w:tcPr>
            <w:tcW w:w="418" w:type="pct"/>
            <w:vMerge w:val="restart"/>
            <w:tcBorders>
              <w:top w:val="single" w:sz="4" w:space="0" w:color="auto"/>
              <w:left w:val="single" w:sz="4" w:space="0" w:color="auto"/>
              <w:bottom w:val="single" w:sz="4" w:space="0" w:color="auto"/>
              <w:right w:val="single" w:sz="4" w:space="0" w:color="auto"/>
            </w:tcBorders>
            <w:hideMark/>
          </w:tcPr>
          <w:p w:rsidR="001C4563" w:rsidRPr="000B057B" w:rsidRDefault="001C4563" w:rsidP="001C4563">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3</w:t>
            </w:r>
          </w:p>
        </w:tc>
        <w:tc>
          <w:tcPr>
            <w:tcW w:w="3692" w:type="pct"/>
            <w:tcBorders>
              <w:top w:val="single" w:sz="4" w:space="0" w:color="auto"/>
              <w:left w:val="single" w:sz="4" w:space="0" w:color="auto"/>
              <w:bottom w:val="single" w:sz="4" w:space="0" w:color="auto"/>
              <w:right w:val="single" w:sz="4" w:space="0" w:color="auto"/>
            </w:tcBorders>
            <w:hideMark/>
          </w:tcPr>
          <w:p w:rsidR="001C4563" w:rsidRPr="008730A7" w:rsidRDefault="001C4563" w:rsidP="001C4563">
            <w:pPr>
              <w:spacing w:after="0" w:line="240" w:lineRule="auto"/>
              <w:jc w:val="both"/>
              <w:rPr>
                <w:rFonts w:ascii="Times New Roman" w:eastAsia="Times New Roman" w:hAnsi="Times New Roman"/>
                <w:sz w:val="24"/>
                <w:szCs w:val="24"/>
                <w:lang w:val="kk-KZ"/>
              </w:rPr>
            </w:pPr>
            <w:r w:rsidRPr="008730A7">
              <w:rPr>
                <w:rFonts w:ascii="Times New Roman" w:eastAsia="Times New Roman" w:hAnsi="Times New Roman"/>
                <w:sz w:val="24"/>
                <w:szCs w:val="24"/>
                <w:lang w:val="kk-KZ"/>
              </w:rPr>
              <w:t xml:space="preserve">3 Дәріс. </w:t>
            </w:r>
            <w:r>
              <w:rPr>
                <w:rFonts w:ascii="Times New Roman" w:eastAsia="Times New Roman" w:hAnsi="Times New Roman"/>
                <w:sz w:val="24"/>
                <w:szCs w:val="24"/>
                <w:lang w:val="kk-KZ"/>
              </w:rPr>
              <w:t xml:space="preserve">Әлеуметтік жетістік: феномен мен түсінікті зерттеудің негізгі бағыттары. </w:t>
            </w:r>
            <w:r w:rsidRPr="008730A7">
              <w:rPr>
                <w:rFonts w:ascii="Times New Roman" w:hAnsi="Times New Roman"/>
                <w:sz w:val="24"/>
                <w:szCs w:val="24"/>
                <w:lang w:val="kk-KZ"/>
              </w:rPr>
              <w:t>Сұхбаттасу іскерлік қарым-қатынас этикасының құралы ретінде</w:t>
            </w:r>
          </w:p>
        </w:tc>
        <w:tc>
          <w:tcPr>
            <w:tcW w:w="412" w:type="pct"/>
            <w:tcBorders>
              <w:top w:val="single" w:sz="4" w:space="0" w:color="auto"/>
              <w:left w:val="single" w:sz="4" w:space="0" w:color="auto"/>
              <w:bottom w:val="single" w:sz="4" w:space="0" w:color="auto"/>
              <w:right w:val="single" w:sz="4" w:space="0" w:color="auto"/>
            </w:tcBorders>
            <w:hideMark/>
          </w:tcPr>
          <w:p w:rsidR="001C4563" w:rsidRPr="008730A7" w:rsidRDefault="001C4563" w:rsidP="001A5140">
            <w:pPr>
              <w:spacing w:after="0" w:line="240" w:lineRule="auto"/>
              <w:jc w:val="center"/>
              <w:rPr>
                <w:rFonts w:ascii="Times New Roman" w:hAnsi="Times New Roman"/>
                <w:sz w:val="24"/>
                <w:szCs w:val="24"/>
                <w:lang w:val="kk-KZ"/>
              </w:rPr>
            </w:pPr>
            <w:r w:rsidRPr="008730A7">
              <w:rPr>
                <w:rFonts w:ascii="Times New Roman" w:hAnsi="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1C4563" w:rsidRPr="008730A7" w:rsidRDefault="001C4563" w:rsidP="001A5140">
            <w:pPr>
              <w:spacing w:after="0" w:line="240" w:lineRule="auto"/>
              <w:jc w:val="center"/>
              <w:rPr>
                <w:rFonts w:ascii="Times New Roman" w:eastAsia="Times New Roman" w:hAnsi="Times New Roman"/>
                <w:sz w:val="24"/>
                <w:szCs w:val="24"/>
                <w:lang w:val="kk-KZ"/>
              </w:rPr>
            </w:pPr>
            <w:r w:rsidRPr="008730A7">
              <w:rPr>
                <w:rFonts w:ascii="Times New Roman" w:eastAsia="Times New Roman" w:hAnsi="Times New Roman"/>
                <w:sz w:val="24"/>
                <w:szCs w:val="24"/>
                <w:lang w:val="kk-KZ"/>
              </w:rPr>
              <w:t>1</w:t>
            </w:r>
          </w:p>
        </w:tc>
      </w:tr>
      <w:tr w:rsidR="001C4563" w:rsidRPr="000B057B" w:rsidTr="001C4563">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C4563" w:rsidRPr="000B057B" w:rsidRDefault="001C4563" w:rsidP="001C4563">
            <w:pPr>
              <w:spacing w:after="0"/>
              <w:rPr>
                <w:rFonts w:ascii="Times New Roman" w:eastAsia="MS Mincho" w:hAnsi="Times New Roman" w:cs="Times New Roman"/>
                <w:sz w:val="24"/>
                <w:szCs w:val="24"/>
                <w:lang w:val="kk-KZ" w:eastAsia="ja-JP"/>
              </w:rPr>
            </w:pPr>
          </w:p>
        </w:tc>
        <w:tc>
          <w:tcPr>
            <w:tcW w:w="3692" w:type="pct"/>
            <w:tcBorders>
              <w:top w:val="single" w:sz="4" w:space="0" w:color="auto"/>
              <w:left w:val="single" w:sz="4" w:space="0" w:color="auto"/>
              <w:bottom w:val="single" w:sz="4" w:space="0" w:color="auto"/>
              <w:right w:val="single" w:sz="4" w:space="0" w:color="auto"/>
            </w:tcBorders>
            <w:hideMark/>
          </w:tcPr>
          <w:p w:rsidR="001C4563" w:rsidRPr="008730A7" w:rsidRDefault="001C4563" w:rsidP="001C4563">
            <w:pPr>
              <w:spacing w:after="0" w:line="240" w:lineRule="auto"/>
              <w:jc w:val="both"/>
              <w:rPr>
                <w:rFonts w:ascii="Times New Roman" w:eastAsia="Times New Roman" w:hAnsi="Times New Roman"/>
                <w:sz w:val="24"/>
                <w:szCs w:val="24"/>
                <w:lang w:val="kk-KZ"/>
              </w:rPr>
            </w:pPr>
            <w:r w:rsidRPr="008730A7">
              <w:rPr>
                <w:rFonts w:ascii="Times New Roman" w:eastAsia="Times New Roman" w:hAnsi="Times New Roman"/>
                <w:sz w:val="24"/>
                <w:szCs w:val="24"/>
                <w:lang w:val="kk-KZ"/>
              </w:rPr>
              <w:t xml:space="preserve">3 практикалық сабақ. </w:t>
            </w:r>
            <w:r>
              <w:rPr>
                <w:rFonts w:ascii="Times New Roman" w:hAnsi="Times New Roman"/>
                <w:sz w:val="24"/>
                <w:szCs w:val="24"/>
                <w:lang w:val="kk-KZ"/>
              </w:rPr>
              <w:t>Адамның даму, өзін-өзі дамыту, өзін-өзі жетілдіру мен мойындату жолдары.</w:t>
            </w:r>
            <w:r w:rsidRPr="008730A7">
              <w:rPr>
                <w:rFonts w:ascii="Times New Roman" w:eastAsia="Times New Roman" w:hAnsi="Times New Roman"/>
                <w:sz w:val="24"/>
                <w:szCs w:val="24"/>
                <w:lang w:val="kk-KZ"/>
              </w:rPr>
              <w:t xml:space="preserve"> </w:t>
            </w:r>
          </w:p>
        </w:tc>
        <w:tc>
          <w:tcPr>
            <w:tcW w:w="412" w:type="pct"/>
            <w:tcBorders>
              <w:top w:val="single" w:sz="4" w:space="0" w:color="auto"/>
              <w:left w:val="single" w:sz="4" w:space="0" w:color="auto"/>
              <w:bottom w:val="single" w:sz="4" w:space="0" w:color="auto"/>
              <w:right w:val="single" w:sz="4" w:space="0" w:color="auto"/>
            </w:tcBorders>
            <w:hideMark/>
          </w:tcPr>
          <w:p w:rsidR="001C4563" w:rsidRPr="008730A7" w:rsidRDefault="001C4563" w:rsidP="001A5140">
            <w:pPr>
              <w:spacing w:after="0" w:line="240" w:lineRule="auto"/>
              <w:jc w:val="center"/>
              <w:rPr>
                <w:rFonts w:ascii="Times New Roman" w:hAnsi="Times New Roman"/>
                <w:sz w:val="24"/>
                <w:szCs w:val="24"/>
                <w:lang w:val="kk-KZ"/>
              </w:rPr>
            </w:pPr>
            <w:r w:rsidRPr="008730A7">
              <w:rPr>
                <w:rFonts w:ascii="Times New Roman" w:hAnsi="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1C4563" w:rsidRPr="008730A7" w:rsidRDefault="001C4563" w:rsidP="001A5140">
            <w:pPr>
              <w:spacing w:after="0" w:line="240" w:lineRule="auto"/>
              <w:jc w:val="center"/>
              <w:rPr>
                <w:rFonts w:ascii="Times New Roman" w:eastAsia="Times New Roman" w:hAnsi="Times New Roman"/>
                <w:sz w:val="24"/>
                <w:szCs w:val="24"/>
                <w:lang w:val="kk-KZ"/>
              </w:rPr>
            </w:pPr>
            <w:r w:rsidRPr="008730A7">
              <w:rPr>
                <w:rFonts w:ascii="Times New Roman" w:eastAsia="Times New Roman" w:hAnsi="Times New Roman"/>
                <w:sz w:val="24"/>
                <w:szCs w:val="24"/>
                <w:lang w:val="kk-KZ"/>
              </w:rPr>
              <w:t>5</w:t>
            </w:r>
          </w:p>
        </w:tc>
      </w:tr>
      <w:tr w:rsidR="001C4563" w:rsidRPr="000B057B" w:rsidTr="001C4563">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C4563" w:rsidRPr="000B057B" w:rsidRDefault="001C4563" w:rsidP="001C4563">
            <w:pPr>
              <w:spacing w:after="0"/>
              <w:rPr>
                <w:rFonts w:ascii="Times New Roman" w:eastAsia="MS Mincho" w:hAnsi="Times New Roman" w:cs="Times New Roman"/>
                <w:sz w:val="24"/>
                <w:szCs w:val="24"/>
                <w:lang w:val="kk-KZ" w:eastAsia="ja-JP"/>
              </w:rPr>
            </w:pPr>
          </w:p>
        </w:tc>
        <w:tc>
          <w:tcPr>
            <w:tcW w:w="3692" w:type="pct"/>
            <w:tcBorders>
              <w:top w:val="single" w:sz="4" w:space="0" w:color="auto"/>
              <w:left w:val="single" w:sz="4" w:space="0" w:color="auto"/>
              <w:bottom w:val="single" w:sz="4" w:space="0" w:color="auto"/>
              <w:right w:val="single" w:sz="4" w:space="0" w:color="auto"/>
            </w:tcBorders>
            <w:hideMark/>
          </w:tcPr>
          <w:p w:rsidR="001C4563" w:rsidRPr="008730A7" w:rsidRDefault="001C4563" w:rsidP="001C4563">
            <w:pPr>
              <w:spacing w:after="0" w:line="240" w:lineRule="auto"/>
              <w:jc w:val="both"/>
              <w:rPr>
                <w:rFonts w:ascii="Times New Roman" w:eastAsia="Times New Roman" w:hAnsi="Times New Roman"/>
                <w:sz w:val="24"/>
                <w:szCs w:val="24"/>
                <w:lang w:val="kk-KZ"/>
              </w:rPr>
            </w:pPr>
            <w:r w:rsidRPr="008730A7">
              <w:rPr>
                <w:rFonts w:ascii="Times New Roman" w:eastAsia="Times New Roman" w:hAnsi="Times New Roman"/>
                <w:sz w:val="24"/>
                <w:szCs w:val="24"/>
                <w:lang w:val="kk-KZ"/>
              </w:rPr>
              <w:t xml:space="preserve">1 СОӨЖ. </w:t>
            </w:r>
          </w:p>
          <w:p w:rsidR="001C4563" w:rsidRPr="008730A7" w:rsidRDefault="001C4563" w:rsidP="001C4563">
            <w:pPr>
              <w:pStyle w:val="a6"/>
              <w:widowControl w:val="0"/>
              <w:numPr>
                <w:ilvl w:val="3"/>
                <w:numId w:val="11"/>
              </w:numPr>
              <w:spacing w:after="0" w:line="240" w:lineRule="auto"/>
              <w:ind w:left="0" w:firstLine="26"/>
              <w:jc w:val="both"/>
              <w:rPr>
                <w:rFonts w:ascii="Times New Roman" w:eastAsia="Times New Roman" w:hAnsi="Times New Roman"/>
                <w:sz w:val="24"/>
                <w:szCs w:val="24"/>
                <w:lang w:val="kk-KZ"/>
              </w:rPr>
            </w:pPr>
            <w:r w:rsidRPr="008730A7">
              <w:rPr>
                <w:rFonts w:ascii="Times New Roman" w:eastAsia="Times New Roman" w:hAnsi="Times New Roman"/>
                <w:sz w:val="24"/>
                <w:szCs w:val="24"/>
                <w:lang w:val="kk-KZ"/>
              </w:rPr>
              <w:t>«Мен-концепциясының» әр қырларын анықтау мақсатында өзін-өзі презентациялауды (самопрезентация) жүзеге асыру.</w:t>
            </w:r>
          </w:p>
          <w:p w:rsidR="001C4563" w:rsidRPr="008730A7" w:rsidRDefault="001C4563" w:rsidP="001C4563">
            <w:pPr>
              <w:pStyle w:val="a6"/>
              <w:widowControl w:val="0"/>
              <w:numPr>
                <w:ilvl w:val="0"/>
                <w:numId w:val="11"/>
              </w:numPr>
              <w:spacing w:after="0" w:line="240" w:lineRule="auto"/>
              <w:ind w:left="0" w:firstLine="0"/>
              <w:jc w:val="both"/>
              <w:rPr>
                <w:rFonts w:ascii="Times New Roman" w:eastAsia="Times New Roman" w:hAnsi="Times New Roman"/>
                <w:sz w:val="24"/>
                <w:szCs w:val="24"/>
                <w:lang w:val="kk-KZ"/>
              </w:rPr>
            </w:pPr>
            <w:r w:rsidRPr="008730A7">
              <w:rPr>
                <w:rFonts w:ascii="Times New Roman" w:eastAsia="Times New Roman" w:hAnsi="Times New Roman"/>
                <w:sz w:val="24"/>
                <w:szCs w:val="24"/>
                <w:lang w:val="kk-KZ"/>
              </w:rPr>
              <w:t xml:space="preserve">Жетістік мәселесі бойынша </w:t>
            </w:r>
            <w:r>
              <w:rPr>
                <w:rFonts w:ascii="Times New Roman" w:eastAsia="Times New Roman" w:hAnsi="Times New Roman"/>
                <w:sz w:val="24"/>
                <w:szCs w:val="24"/>
                <w:lang w:val="kk-KZ"/>
              </w:rPr>
              <w:t>т</w:t>
            </w:r>
            <w:r w:rsidRPr="008730A7">
              <w:rPr>
                <w:rFonts w:ascii="Times New Roman" w:eastAsia="Times New Roman" w:hAnsi="Times New Roman"/>
                <w:sz w:val="24"/>
                <w:szCs w:val="24"/>
                <w:lang w:val="kk-KZ"/>
              </w:rPr>
              <w:t>ақырыптық матери</w:t>
            </w:r>
            <w:r>
              <w:rPr>
                <w:rFonts w:ascii="Times New Roman" w:eastAsia="Times New Roman" w:hAnsi="Times New Roman"/>
                <w:sz w:val="24"/>
                <w:szCs w:val="24"/>
                <w:lang w:val="kk-KZ"/>
              </w:rPr>
              <w:t>алды жинақтау (мерзімдік баспас</w:t>
            </w:r>
            <w:r w:rsidRPr="008730A7">
              <w:rPr>
                <w:rFonts w:ascii="Times New Roman" w:eastAsia="Times New Roman" w:hAnsi="Times New Roman"/>
                <w:sz w:val="24"/>
                <w:szCs w:val="24"/>
                <w:lang w:val="kk-KZ"/>
              </w:rPr>
              <w:t>өз, ғылыми журналдар және т.б.).</w:t>
            </w:r>
          </w:p>
          <w:p w:rsidR="001C4563" w:rsidRPr="008730A7" w:rsidRDefault="001C4563" w:rsidP="001C4563">
            <w:pPr>
              <w:pStyle w:val="a6"/>
              <w:widowControl w:val="0"/>
              <w:numPr>
                <w:ilvl w:val="0"/>
                <w:numId w:val="11"/>
              </w:numPr>
              <w:spacing w:after="0" w:line="240" w:lineRule="auto"/>
              <w:ind w:left="0" w:firstLine="0"/>
              <w:jc w:val="both"/>
              <w:rPr>
                <w:rFonts w:ascii="Times New Roman" w:eastAsia="Times New Roman" w:hAnsi="Times New Roman"/>
                <w:sz w:val="24"/>
                <w:szCs w:val="24"/>
                <w:lang w:val="kk-KZ"/>
              </w:rPr>
            </w:pPr>
            <w:r w:rsidRPr="008730A7">
              <w:rPr>
                <w:rFonts w:ascii="Times New Roman" w:eastAsia="Times New Roman" w:hAnsi="Times New Roman"/>
                <w:sz w:val="24"/>
                <w:szCs w:val="24"/>
                <w:lang w:val="kk-KZ"/>
              </w:rPr>
              <w:t xml:space="preserve">Ұлы тарихи немесе заманауи тұлға туралы (3-5 мин.) ақпарат дайындаңыз (қысқаша өмірбаян, негізгі идеялары, қолдану саласы және т.б.). </w:t>
            </w:r>
          </w:p>
        </w:tc>
        <w:tc>
          <w:tcPr>
            <w:tcW w:w="412" w:type="pct"/>
            <w:tcBorders>
              <w:top w:val="single" w:sz="4" w:space="0" w:color="auto"/>
              <w:left w:val="single" w:sz="4" w:space="0" w:color="auto"/>
              <w:bottom w:val="single" w:sz="4" w:space="0" w:color="auto"/>
              <w:right w:val="single" w:sz="4" w:space="0" w:color="auto"/>
            </w:tcBorders>
            <w:hideMark/>
          </w:tcPr>
          <w:p w:rsidR="001C4563" w:rsidRPr="008730A7" w:rsidRDefault="001C4563" w:rsidP="001A5140">
            <w:pPr>
              <w:spacing w:after="0" w:line="240" w:lineRule="auto"/>
              <w:jc w:val="center"/>
              <w:rPr>
                <w:rFonts w:ascii="Times New Roman" w:hAnsi="Times New Roman"/>
                <w:sz w:val="24"/>
                <w:szCs w:val="24"/>
                <w:lang w:val="kk-KZ"/>
              </w:rPr>
            </w:pPr>
            <w:r w:rsidRPr="008730A7">
              <w:rPr>
                <w:rFonts w:ascii="Times New Roman" w:hAnsi="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1C4563" w:rsidRPr="008730A7" w:rsidRDefault="001C4563" w:rsidP="001A5140">
            <w:pPr>
              <w:spacing w:after="0" w:line="240" w:lineRule="auto"/>
              <w:jc w:val="center"/>
              <w:rPr>
                <w:rFonts w:ascii="Times New Roman" w:eastAsia="Times New Roman" w:hAnsi="Times New Roman"/>
                <w:sz w:val="24"/>
                <w:szCs w:val="24"/>
                <w:lang w:val="kk-KZ"/>
              </w:rPr>
            </w:pPr>
            <w:r w:rsidRPr="008730A7">
              <w:rPr>
                <w:rFonts w:ascii="Times New Roman" w:eastAsia="Times New Roman" w:hAnsi="Times New Roman"/>
                <w:sz w:val="24"/>
                <w:szCs w:val="24"/>
                <w:lang w:val="kk-KZ"/>
              </w:rPr>
              <w:t>19</w:t>
            </w:r>
          </w:p>
        </w:tc>
      </w:tr>
      <w:tr w:rsidR="00B75E61" w:rsidRPr="000B057B" w:rsidTr="00B75E61">
        <w:trPr>
          <w:trHeight w:val="297"/>
        </w:trPr>
        <w:tc>
          <w:tcPr>
            <w:tcW w:w="5000" w:type="pct"/>
            <w:gridSpan w:val="4"/>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pStyle w:val="33"/>
              <w:rPr>
                <w:bCs/>
                <w:sz w:val="24"/>
                <w:szCs w:val="24"/>
                <w:lang w:val="kk-KZ"/>
              </w:rPr>
            </w:pPr>
            <w:r w:rsidRPr="000B057B">
              <w:rPr>
                <w:sz w:val="24"/>
                <w:szCs w:val="24"/>
                <w:lang w:val="kk-KZ"/>
              </w:rPr>
              <w:t xml:space="preserve">2 Модуль </w:t>
            </w:r>
            <w:r w:rsidR="001C4563" w:rsidRPr="008730A7">
              <w:rPr>
                <w:sz w:val="24"/>
                <w:szCs w:val="24"/>
                <w:lang w:val="kk-KZ"/>
              </w:rPr>
              <w:t>Әлеумет адамның болмыс, даму, өмір сүру және жетістік кеңістігі ретінде</w:t>
            </w:r>
          </w:p>
        </w:tc>
      </w:tr>
      <w:tr w:rsidR="001C4563" w:rsidRPr="000B057B" w:rsidTr="001C4563">
        <w:tc>
          <w:tcPr>
            <w:tcW w:w="418" w:type="pct"/>
            <w:vMerge w:val="restart"/>
            <w:tcBorders>
              <w:top w:val="single" w:sz="4" w:space="0" w:color="auto"/>
              <w:left w:val="single" w:sz="4" w:space="0" w:color="auto"/>
              <w:bottom w:val="single" w:sz="4" w:space="0" w:color="auto"/>
              <w:right w:val="single" w:sz="4" w:space="0" w:color="auto"/>
            </w:tcBorders>
          </w:tcPr>
          <w:p w:rsidR="001C4563" w:rsidRPr="000B057B" w:rsidRDefault="001C4563" w:rsidP="001C4563">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4</w:t>
            </w:r>
          </w:p>
          <w:p w:rsidR="001C4563" w:rsidRPr="000B057B" w:rsidRDefault="001C4563" w:rsidP="001C4563">
            <w:pPr>
              <w:spacing w:after="0"/>
              <w:jc w:val="center"/>
              <w:rPr>
                <w:rFonts w:ascii="Times New Roman" w:eastAsia="MS Mincho" w:hAnsi="Times New Roman" w:cs="Times New Roman"/>
                <w:sz w:val="24"/>
                <w:szCs w:val="24"/>
                <w:lang w:val="kk-KZ" w:eastAsia="ja-JP"/>
              </w:rPr>
            </w:pPr>
          </w:p>
        </w:tc>
        <w:tc>
          <w:tcPr>
            <w:tcW w:w="3692" w:type="pct"/>
            <w:tcBorders>
              <w:top w:val="single" w:sz="4" w:space="0" w:color="auto"/>
              <w:left w:val="single" w:sz="4" w:space="0" w:color="auto"/>
              <w:bottom w:val="single" w:sz="4" w:space="0" w:color="auto"/>
              <w:right w:val="single" w:sz="4" w:space="0" w:color="auto"/>
            </w:tcBorders>
            <w:hideMark/>
          </w:tcPr>
          <w:p w:rsidR="001C4563" w:rsidRPr="008730A7" w:rsidRDefault="001C4563" w:rsidP="001C4563">
            <w:pPr>
              <w:spacing w:after="0" w:line="240" w:lineRule="auto"/>
              <w:jc w:val="both"/>
              <w:rPr>
                <w:rFonts w:ascii="Times New Roman" w:hAnsi="Times New Roman"/>
                <w:sz w:val="24"/>
                <w:szCs w:val="24"/>
                <w:lang w:val="kk-KZ"/>
              </w:rPr>
            </w:pPr>
            <w:r w:rsidRPr="008730A7">
              <w:rPr>
                <w:rFonts w:ascii="Times New Roman" w:hAnsi="Times New Roman"/>
                <w:bCs/>
                <w:sz w:val="24"/>
                <w:szCs w:val="24"/>
                <w:lang w:val="kk-KZ"/>
              </w:rPr>
              <w:t xml:space="preserve">4 Дәріс. </w:t>
            </w:r>
            <w:r>
              <w:rPr>
                <w:rFonts w:ascii="Times New Roman" w:hAnsi="Times New Roman"/>
                <w:bCs/>
                <w:sz w:val="24"/>
                <w:szCs w:val="24"/>
                <w:lang w:val="kk-KZ"/>
              </w:rPr>
              <w:t xml:space="preserve">Отандық және шетелдік мәдени-тарихи талдаудағы «жетістік». </w:t>
            </w:r>
            <w:r w:rsidRPr="008730A7">
              <w:rPr>
                <w:rFonts w:ascii="Times New Roman" w:hAnsi="Times New Roman"/>
                <w:sz w:val="24"/>
                <w:szCs w:val="24"/>
                <w:lang w:val="kk-KZ"/>
              </w:rPr>
              <w:t>Іскер адамдардың этикалық принциптері мен әрекет ету нормалары</w:t>
            </w:r>
            <w:r w:rsidRPr="008730A7">
              <w:rPr>
                <w:rFonts w:ascii="Times New Roman" w:hAnsi="Times New Roman"/>
                <w:color w:val="000000"/>
                <w:sz w:val="24"/>
                <w:szCs w:val="24"/>
                <w:shd w:val="clear" w:color="auto" w:fill="FFFFFF"/>
                <w:lang w:val="kk-KZ"/>
              </w:rPr>
              <w:t xml:space="preserve"> </w:t>
            </w:r>
          </w:p>
        </w:tc>
        <w:tc>
          <w:tcPr>
            <w:tcW w:w="412" w:type="pct"/>
            <w:tcBorders>
              <w:top w:val="single" w:sz="4" w:space="0" w:color="auto"/>
              <w:left w:val="single" w:sz="4" w:space="0" w:color="auto"/>
              <w:bottom w:val="single" w:sz="4" w:space="0" w:color="auto"/>
              <w:right w:val="single" w:sz="4" w:space="0" w:color="auto"/>
            </w:tcBorders>
            <w:hideMark/>
          </w:tcPr>
          <w:p w:rsidR="001C4563" w:rsidRPr="008730A7" w:rsidRDefault="001C4563" w:rsidP="001A5140">
            <w:pPr>
              <w:spacing w:after="0" w:line="240" w:lineRule="auto"/>
              <w:jc w:val="center"/>
              <w:rPr>
                <w:rFonts w:ascii="Times New Roman" w:hAnsi="Times New Roman"/>
                <w:sz w:val="24"/>
                <w:szCs w:val="24"/>
                <w:lang w:val="kk-KZ"/>
              </w:rPr>
            </w:pPr>
            <w:r w:rsidRPr="008730A7">
              <w:rPr>
                <w:rFonts w:ascii="Times New Roman" w:hAnsi="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1C4563" w:rsidRPr="008730A7" w:rsidRDefault="001C4563" w:rsidP="001A5140">
            <w:pPr>
              <w:spacing w:after="0" w:line="240" w:lineRule="auto"/>
              <w:jc w:val="center"/>
              <w:rPr>
                <w:rFonts w:ascii="Times New Roman" w:hAnsi="Times New Roman"/>
                <w:sz w:val="24"/>
                <w:szCs w:val="24"/>
                <w:lang w:val="kk-KZ"/>
              </w:rPr>
            </w:pPr>
            <w:r w:rsidRPr="008730A7">
              <w:rPr>
                <w:rFonts w:ascii="Times New Roman" w:hAnsi="Times New Roman"/>
                <w:sz w:val="24"/>
                <w:szCs w:val="24"/>
                <w:lang w:val="kk-KZ"/>
              </w:rPr>
              <w:t>1</w:t>
            </w:r>
          </w:p>
        </w:tc>
      </w:tr>
      <w:tr w:rsidR="001C4563" w:rsidRPr="000B057B" w:rsidTr="002748B1">
        <w:trPr>
          <w:trHeight w:val="6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C4563" w:rsidRPr="000B057B" w:rsidRDefault="001C4563" w:rsidP="001C4563">
            <w:pPr>
              <w:spacing w:after="0"/>
              <w:rPr>
                <w:rFonts w:ascii="Times New Roman" w:eastAsia="MS Mincho" w:hAnsi="Times New Roman" w:cs="Times New Roman"/>
                <w:sz w:val="24"/>
                <w:szCs w:val="24"/>
                <w:lang w:val="kk-KZ" w:eastAsia="ja-JP"/>
              </w:rPr>
            </w:pPr>
          </w:p>
        </w:tc>
        <w:tc>
          <w:tcPr>
            <w:tcW w:w="3692" w:type="pct"/>
            <w:tcBorders>
              <w:top w:val="single" w:sz="4" w:space="0" w:color="auto"/>
              <w:left w:val="single" w:sz="4" w:space="0" w:color="auto"/>
              <w:right w:val="single" w:sz="4" w:space="0" w:color="auto"/>
            </w:tcBorders>
            <w:hideMark/>
          </w:tcPr>
          <w:p w:rsidR="001C4563" w:rsidRPr="008730A7" w:rsidRDefault="001C4563" w:rsidP="001C4563">
            <w:pPr>
              <w:spacing w:after="0" w:line="240" w:lineRule="auto"/>
              <w:jc w:val="both"/>
              <w:rPr>
                <w:rFonts w:ascii="Times New Roman" w:hAnsi="Times New Roman"/>
                <w:sz w:val="24"/>
                <w:szCs w:val="24"/>
                <w:lang w:val="en-US"/>
              </w:rPr>
            </w:pPr>
            <w:r w:rsidRPr="008730A7">
              <w:rPr>
                <w:rFonts w:ascii="Times New Roman" w:hAnsi="Times New Roman"/>
                <w:bCs/>
                <w:sz w:val="24"/>
                <w:szCs w:val="24"/>
                <w:lang w:val="kk-KZ"/>
              </w:rPr>
              <w:t>4</w:t>
            </w:r>
            <w:r w:rsidRPr="008730A7">
              <w:rPr>
                <w:rFonts w:ascii="Times New Roman" w:hAnsi="Times New Roman"/>
                <w:sz w:val="24"/>
                <w:szCs w:val="24"/>
                <w:lang w:val="kk-KZ"/>
              </w:rPr>
              <w:t xml:space="preserve"> практикалық сабақ</w:t>
            </w:r>
            <w:r w:rsidRPr="008730A7">
              <w:rPr>
                <w:rFonts w:ascii="Times New Roman" w:hAnsi="Times New Roman"/>
                <w:bCs/>
                <w:sz w:val="24"/>
                <w:szCs w:val="24"/>
                <w:lang w:val="kk-KZ"/>
              </w:rPr>
              <w:t xml:space="preserve">. </w:t>
            </w:r>
            <w:r w:rsidRPr="008730A7">
              <w:rPr>
                <w:rFonts w:ascii="Times New Roman" w:hAnsi="Times New Roman"/>
                <w:sz w:val="24"/>
                <w:szCs w:val="24"/>
                <w:lang w:val="kk-KZ"/>
              </w:rPr>
              <w:t>Іскерлік қарым-қатынастардағы этикалық</w:t>
            </w:r>
            <w:r w:rsidRPr="008730A7">
              <w:rPr>
                <w:rFonts w:ascii="Times New Roman" w:hAnsi="Times New Roman"/>
                <w:bCs/>
                <w:sz w:val="24"/>
                <w:szCs w:val="24"/>
                <w:lang w:val="kk-KZ"/>
              </w:rPr>
              <w:t xml:space="preserve"> талаптар. Қарым-қатынас құралдары</w:t>
            </w:r>
          </w:p>
        </w:tc>
        <w:tc>
          <w:tcPr>
            <w:tcW w:w="412" w:type="pct"/>
            <w:tcBorders>
              <w:top w:val="single" w:sz="4" w:space="0" w:color="auto"/>
              <w:left w:val="single" w:sz="4" w:space="0" w:color="auto"/>
              <w:right w:val="single" w:sz="4" w:space="0" w:color="auto"/>
            </w:tcBorders>
            <w:hideMark/>
          </w:tcPr>
          <w:p w:rsidR="001C4563" w:rsidRPr="008730A7" w:rsidRDefault="001C4563" w:rsidP="001A5140">
            <w:pPr>
              <w:spacing w:after="0" w:line="240" w:lineRule="auto"/>
              <w:jc w:val="center"/>
              <w:rPr>
                <w:rFonts w:ascii="Times New Roman" w:hAnsi="Times New Roman"/>
                <w:sz w:val="24"/>
                <w:szCs w:val="24"/>
                <w:lang w:val="kk-KZ"/>
              </w:rPr>
            </w:pPr>
            <w:r w:rsidRPr="008730A7">
              <w:rPr>
                <w:rFonts w:ascii="Times New Roman" w:hAnsi="Times New Roman"/>
                <w:sz w:val="24"/>
                <w:szCs w:val="24"/>
                <w:lang w:val="kk-KZ"/>
              </w:rPr>
              <w:t>1</w:t>
            </w:r>
          </w:p>
        </w:tc>
        <w:tc>
          <w:tcPr>
            <w:tcW w:w="478" w:type="pct"/>
            <w:tcBorders>
              <w:top w:val="single" w:sz="4" w:space="0" w:color="auto"/>
              <w:left w:val="single" w:sz="4" w:space="0" w:color="auto"/>
              <w:right w:val="single" w:sz="4" w:space="0" w:color="auto"/>
            </w:tcBorders>
            <w:hideMark/>
          </w:tcPr>
          <w:p w:rsidR="001C4563" w:rsidRPr="008730A7" w:rsidRDefault="001C4563" w:rsidP="001A5140">
            <w:pPr>
              <w:spacing w:after="0" w:line="240" w:lineRule="auto"/>
              <w:jc w:val="center"/>
              <w:rPr>
                <w:rFonts w:ascii="Times New Roman" w:hAnsi="Times New Roman"/>
                <w:sz w:val="24"/>
                <w:szCs w:val="24"/>
                <w:lang w:val="kk-KZ"/>
              </w:rPr>
            </w:pPr>
            <w:r w:rsidRPr="008730A7">
              <w:rPr>
                <w:rFonts w:ascii="Times New Roman" w:hAnsi="Times New Roman"/>
                <w:sz w:val="24"/>
                <w:szCs w:val="24"/>
                <w:lang w:val="kk-KZ"/>
              </w:rPr>
              <w:t>5</w:t>
            </w:r>
          </w:p>
        </w:tc>
      </w:tr>
      <w:tr w:rsidR="001C4563" w:rsidRPr="000B057B" w:rsidTr="001C4563">
        <w:tc>
          <w:tcPr>
            <w:tcW w:w="418" w:type="pct"/>
            <w:vMerge w:val="restart"/>
            <w:tcBorders>
              <w:top w:val="single" w:sz="4" w:space="0" w:color="auto"/>
              <w:left w:val="single" w:sz="4" w:space="0" w:color="auto"/>
              <w:bottom w:val="single" w:sz="4" w:space="0" w:color="auto"/>
              <w:right w:val="single" w:sz="4" w:space="0" w:color="auto"/>
            </w:tcBorders>
            <w:hideMark/>
          </w:tcPr>
          <w:p w:rsidR="001C4563" w:rsidRPr="000B057B" w:rsidRDefault="001C4563" w:rsidP="001C4563">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5</w:t>
            </w:r>
          </w:p>
        </w:tc>
        <w:tc>
          <w:tcPr>
            <w:tcW w:w="3692" w:type="pct"/>
            <w:tcBorders>
              <w:top w:val="single" w:sz="4" w:space="0" w:color="auto"/>
              <w:left w:val="single" w:sz="4" w:space="0" w:color="auto"/>
              <w:bottom w:val="single" w:sz="4" w:space="0" w:color="auto"/>
              <w:right w:val="single" w:sz="4" w:space="0" w:color="auto"/>
            </w:tcBorders>
            <w:hideMark/>
          </w:tcPr>
          <w:p w:rsidR="001C4563" w:rsidRPr="008730A7" w:rsidRDefault="001C4563" w:rsidP="001C4563">
            <w:pPr>
              <w:spacing w:after="0" w:line="240" w:lineRule="auto"/>
              <w:jc w:val="both"/>
              <w:rPr>
                <w:rFonts w:ascii="Times New Roman" w:hAnsi="Times New Roman"/>
                <w:sz w:val="24"/>
                <w:szCs w:val="24"/>
                <w:lang w:val="kk-KZ"/>
              </w:rPr>
            </w:pPr>
            <w:r w:rsidRPr="008730A7">
              <w:rPr>
                <w:rFonts w:ascii="Times New Roman" w:hAnsi="Times New Roman"/>
                <w:bCs/>
                <w:sz w:val="24"/>
                <w:szCs w:val="24"/>
                <w:lang w:val="kk-KZ"/>
              </w:rPr>
              <w:t>5 Дәріс.</w:t>
            </w:r>
            <w:r w:rsidRPr="008730A7">
              <w:rPr>
                <w:rFonts w:ascii="Times New Roman" w:hAnsi="Times New Roman"/>
                <w:sz w:val="24"/>
                <w:szCs w:val="24"/>
                <w:lang w:val="kk-KZ"/>
              </w:rPr>
              <w:t xml:space="preserve"> </w:t>
            </w:r>
            <w:r w:rsidRPr="008730A7">
              <w:rPr>
                <w:rFonts w:ascii="Times New Roman" w:hAnsi="Times New Roman"/>
                <w:bCs/>
                <w:sz w:val="24"/>
                <w:szCs w:val="24"/>
                <w:lang w:val="kk-KZ"/>
              </w:rPr>
              <w:t xml:space="preserve">Адамның жетістікке жету факторлары. </w:t>
            </w:r>
            <w:r w:rsidRPr="008730A7">
              <w:rPr>
                <w:rFonts w:ascii="Times New Roman" w:hAnsi="Times New Roman"/>
                <w:sz w:val="24"/>
                <w:szCs w:val="24"/>
                <w:lang w:val="kk-KZ"/>
              </w:rPr>
              <w:t>Ұйым қызметінің этикасы және жетекші қызметінің этикасы.</w:t>
            </w:r>
          </w:p>
        </w:tc>
        <w:tc>
          <w:tcPr>
            <w:tcW w:w="412" w:type="pct"/>
            <w:tcBorders>
              <w:top w:val="single" w:sz="4" w:space="0" w:color="auto"/>
              <w:left w:val="single" w:sz="4" w:space="0" w:color="auto"/>
              <w:bottom w:val="single" w:sz="4" w:space="0" w:color="auto"/>
              <w:right w:val="single" w:sz="4" w:space="0" w:color="auto"/>
            </w:tcBorders>
            <w:hideMark/>
          </w:tcPr>
          <w:p w:rsidR="001C4563" w:rsidRPr="008730A7" w:rsidRDefault="001C4563" w:rsidP="001A5140">
            <w:pPr>
              <w:spacing w:after="0" w:line="240" w:lineRule="auto"/>
              <w:jc w:val="center"/>
              <w:rPr>
                <w:rFonts w:ascii="Times New Roman" w:hAnsi="Times New Roman"/>
                <w:sz w:val="24"/>
                <w:szCs w:val="24"/>
                <w:lang w:val="kk-KZ"/>
              </w:rPr>
            </w:pPr>
            <w:r w:rsidRPr="008730A7">
              <w:rPr>
                <w:rFonts w:ascii="Times New Roman" w:hAnsi="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1C4563" w:rsidRPr="008730A7" w:rsidRDefault="001C4563" w:rsidP="001A5140">
            <w:pPr>
              <w:spacing w:after="0" w:line="240" w:lineRule="auto"/>
              <w:jc w:val="center"/>
              <w:rPr>
                <w:rFonts w:ascii="Times New Roman" w:hAnsi="Times New Roman"/>
                <w:sz w:val="24"/>
                <w:szCs w:val="24"/>
                <w:lang w:val="kk-KZ"/>
              </w:rPr>
            </w:pPr>
            <w:r w:rsidRPr="008730A7">
              <w:rPr>
                <w:rFonts w:ascii="Times New Roman" w:hAnsi="Times New Roman"/>
                <w:sz w:val="24"/>
                <w:szCs w:val="24"/>
                <w:lang w:val="kk-KZ"/>
              </w:rPr>
              <w:t>1</w:t>
            </w:r>
          </w:p>
        </w:tc>
      </w:tr>
      <w:tr w:rsidR="001C4563" w:rsidRPr="000B057B" w:rsidTr="001C4563">
        <w:trPr>
          <w:trHeight w:val="5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C4563" w:rsidRPr="000B057B" w:rsidRDefault="001C4563" w:rsidP="001C4563">
            <w:pPr>
              <w:spacing w:after="0"/>
              <w:rPr>
                <w:rFonts w:ascii="Times New Roman" w:eastAsia="MS Mincho" w:hAnsi="Times New Roman" w:cs="Times New Roman"/>
                <w:sz w:val="24"/>
                <w:szCs w:val="24"/>
                <w:lang w:val="kk-KZ" w:eastAsia="ja-JP"/>
              </w:rPr>
            </w:pPr>
          </w:p>
        </w:tc>
        <w:tc>
          <w:tcPr>
            <w:tcW w:w="3692" w:type="pct"/>
            <w:tcBorders>
              <w:top w:val="single" w:sz="4" w:space="0" w:color="auto"/>
              <w:left w:val="single" w:sz="4" w:space="0" w:color="auto"/>
              <w:bottom w:val="single" w:sz="4" w:space="0" w:color="auto"/>
              <w:right w:val="single" w:sz="4" w:space="0" w:color="auto"/>
            </w:tcBorders>
            <w:hideMark/>
          </w:tcPr>
          <w:p w:rsidR="001C4563" w:rsidRPr="008730A7" w:rsidRDefault="001C4563" w:rsidP="001C4563">
            <w:pPr>
              <w:spacing w:after="0" w:line="240" w:lineRule="auto"/>
              <w:jc w:val="both"/>
              <w:rPr>
                <w:rFonts w:ascii="Times New Roman" w:hAnsi="Times New Roman"/>
                <w:bCs/>
                <w:sz w:val="24"/>
                <w:szCs w:val="24"/>
                <w:lang w:val="kk-KZ"/>
              </w:rPr>
            </w:pPr>
            <w:r w:rsidRPr="008730A7">
              <w:rPr>
                <w:rFonts w:ascii="Times New Roman" w:hAnsi="Times New Roman"/>
                <w:bCs/>
                <w:sz w:val="24"/>
                <w:szCs w:val="24"/>
                <w:lang w:val="kk-KZ"/>
              </w:rPr>
              <w:t>5</w:t>
            </w:r>
            <w:r w:rsidRPr="008730A7">
              <w:rPr>
                <w:rFonts w:ascii="Times New Roman" w:hAnsi="Times New Roman"/>
                <w:sz w:val="24"/>
                <w:szCs w:val="24"/>
                <w:lang w:val="kk-KZ"/>
              </w:rPr>
              <w:t xml:space="preserve"> практикалық сабақ</w:t>
            </w:r>
            <w:r w:rsidRPr="008730A7">
              <w:rPr>
                <w:rFonts w:ascii="Times New Roman" w:hAnsi="Times New Roman"/>
                <w:bCs/>
                <w:sz w:val="24"/>
                <w:szCs w:val="24"/>
                <w:lang w:val="kk-KZ"/>
              </w:rPr>
              <w:t xml:space="preserve">. </w:t>
            </w:r>
            <w:r w:rsidRPr="008730A7">
              <w:rPr>
                <w:rFonts w:ascii="Times New Roman" w:hAnsi="Times New Roman"/>
                <w:sz w:val="24"/>
                <w:szCs w:val="24"/>
                <w:lang w:val="kk-KZ"/>
              </w:rPr>
              <w:t>Басқарушы мен қызметкерлер этикасы (қарым қатынас түрлері). Бизнестегі этика</w:t>
            </w:r>
          </w:p>
        </w:tc>
        <w:tc>
          <w:tcPr>
            <w:tcW w:w="412" w:type="pct"/>
            <w:tcBorders>
              <w:top w:val="single" w:sz="4" w:space="0" w:color="auto"/>
              <w:left w:val="single" w:sz="4" w:space="0" w:color="auto"/>
              <w:bottom w:val="single" w:sz="4" w:space="0" w:color="auto"/>
              <w:right w:val="single" w:sz="4" w:space="0" w:color="auto"/>
            </w:tcBorders>
            <w:hideMark/>
          </w:tcPr>
          <w:p w:rsidR="001C4563" w:rsidRPr="008730A7" w:rsidRDefault="001C4563" w:rsidP="001A5140">
            <w:pPr>
              <w:spacing w:after="0" w:line="240" w:lineRule="auto"/>
              <w:jc w:val="center"/>
              <w:rPr>
                <w:rFonts w:ascii="Times New Roman" w:hAnsi="Times New Roman"/>
                <w:sz w:val="24"/>
                <w:szCs w:val="24"/>
                <w:lang w:val="kk-KZ"/>
              </w:rPr>
            </w:pPr>
            <w:r w:rsidRPr="008730A7">
              <w:rPr>
                <w:rFonts w:ascii="Times New Roman" w:hAnsi="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1C4563" w:rsidRPr="008730A7" w:rsidRDefault="001C4563" w:rsidP="001A5140">
            <w:pPr>
              <w:spacing w:after="0" w:line="240" w:lineRule="auto"/>
              <w:jc w:val="center"/>
              <w:rPr>
                <w:rFonts w:ascii="Times New Roman" w:hAnsi="Times New Roman"/>
                <w:sz w:val="24"/>
                <w:szCs w:val="24"/>
                <w:lang w:val="kk-KZ"/>
              </w:rPr>
            </w:pPr>
            <w:r w:rsidRPr="008730A7">
              <w:rPr>
                <w:rFonts w:ascii="Times New Roman" w:hAnsi="Times New Roman"/>
                <w:sz w:val="24"/>
                <w:szCs w:val="24"/>
                <w:lang w:val="kk-KZ"/>
              </w:rPr>
              <w:t>5</w:t>
            </w:r>
          </w:p>
        </w:tc>
      </w:tr>
      <w:tr w:rsidR="001C4563" w:rsidRPr="000B057B" w:rsidTr="001C4563">
        <w:tc>
          <w:tcPr>
            <w:tcW w:w="0" w:type="auto"/>
            <w:vMerge/>
            <w:tcBorders>
              <w:top w:val="single" w:sz="4" w:space="0" w:color="auto"/>
              <w:left w:val="single" w:sz="4" w:space="0" w:color="auto"/>
              <w:bottom w:val="single" w:sz="4" w:space="0" w:color="auto"/>
              <w:right w:val="single" w:sz="4" w:space="0" w:color="auto"/>
            </w:tcBorders>
            <w:vAlign w:val="center"/>
            <w:hideMark/>
          </w:tcPr>
          <w:p w:rsidR="001C4563" w:rsidRPr="000B057B" w:rsidRDefault="001C4563" w:rsidP="001C4563">
            <w:pPr>
              <w:spacing w:after="0"/>
              <w:rPr>
                <w:rFonts w:ascii="Times New Roman" w:eastAsia="MS Mincho" w:hAnsi="Times New Roman" w:cs="Times New Roman"/>
                <w:sz w:val="24"/>
                <w:szCs w:val="24"/>
                <w:lang w:val="kk-KZ" w:eastAsia="ja-JP"/>
              </w:rPr>
            </w:pPr>
          </w:p>
        </w:tc>
        <w:tc>
          <w:tcPr>
            <w:tcW w:w="3692" w:type="pct"/>
            <w:tcBorders>
              <w:top w:val="single" w:sz="4" w:space="0" w:color="auto"/>
              <w:left w:val="single" w:sz="4" w:space="0" w:color="auto"/>
              <w:bottom w:val="single" w:sz="4" w:space="0" w:color="auto"/>
              <w:right w:val="single" w:sz="4" w:space="0" w:color="auto"/>
            </w:tcBorders>
            <w:hideMark/>
          </w:tcPr>
          <w:p w:rsidR="001C4563" w:rsidRPr="008730A7" w:rsidRDefault="001C4563" w:rsidP="001C4563">
            <w:pPr>
              <w:pStyle w:val="a6"/>
              <w:tabs>
                <w:tab w:val="left" w:pos="-180"/>
              </w:tabs>
              <w:spacing w:after="0" w:line="240" w:lineRule="auto"/>
              <w:ind w:left="0"/>
              <w:jc w:val="both"/>
              <w:rPr>
                <w:rFonts w:ascii="Times New Roman" w:hAnsi="Times New Roman"/>
                <w:sz w:val="24"/>
                <w:szCs w:val="24"/>
                <w:lang w:val="kk-KZ"/>
              </w:rPr>
            </w:pPr>
            <w:r w:rsidRPr="008730A7">
              <w:rPr>
                <w:rFonts w:ascii="Times New Roman" w:hAnsi="Times New Roman"/>
                <w:sz w:val="24"/>
                <w:szCs w:val="24"/>
                <w:lang w:val="kk-KZ"/>
              </w:rPr>
              <w:t xml:space="preserve">2 СОӨЖ. </w:t>
            </w:r>
          </w:p>
          <w:p w:rsidR="001C4563" w:rsidRPr="008730A7" w:rsidRDefault="001C4563" w:rsidP="001C4563">
            <w:pPr>
              <w:pStyle w:val="a6"/>
              <w:numPr>
                <w:ilvl w:val="0"/>
                <w:numId w:val="12"/>
              </w:numPr>
              <w:tabs>
                <w:tab w:val="left" w:pos="-180"/>
              </w:tabs>
              <w:spacing w:after="0" w:line="240" w:lineRule="auto"/>
              <w:jc w:val="both"/>
              <w:rPr>
                <w:rFonts w:ascii="Times New Roman" w:hAnsi="Times New Roman"/>
                <w:sz w:val="24"/>
                <w:szCs w:val="24"/>
                <w:lang w:val="kk-KZ"/>
              </w:rPr>
            </w:pPr>
            <w:r w:rsidRPr="008730A7">
              <w:rPr>
                <w:rFonts w:ascii="Times New Roman" w:hAnsi="Times New Roman"/>
                <w:sz w:val="24"/>
                <w:szCs w:val="24"/>
                <w:lang w:val="kk-KZ"/>
              </w:rPr>
              <w:t>Өзінің визит карточкасын дайындау</w:t>
            </w:r>
          </w:p>
          <w:p w:rsidR="001C4563" w:rsidRPr="008730A7" w:rsidRDefault="001C4563" w:rsidP="001C4563">
            <w:pPr>
              <w:pStyle w:val="a6"/>
              <w:numPr>
                <w:ilvl w:val="0"/>
                <w:numId w:val="12"/>
              </w:numPr>
              <w:tabs>
                <w:tab w:val="left" w:pos="-180"/>
              </w:tabs>
              <w:spacing w:after="0" w:line="240" w:lineRule="auto"/>
              <w:jc w:val="both"/>
              <w:rPr>
                <w:rFonts w:ascii="Times New Roman" w:hAnsi="Times New Roman"/>
                <w:sz w:val="24"/>
                <w:szCs w:val="24"/>
                <w:lang w:val="kk-KZ"/>
              </w:rPr>
            </w:pPr>
            <w:r w:rsidRPr="008730A7">
              <w:rPr>
                <w:rFonts w:ascii="Times New Roman" w:hAnsi="Times New Roman"/>
                <w:sz w:val="24"/>
                <w:szCs w:val="24"/>
                <w:lang w:val="kk-KZ"/>
              </w:rPr>
              <w:t>Қоға</w:t>
            </w:r>
            <w:r>
              <w:rPr>
                <w:rFonts w:ascii="Times New Roman" w:hAnsi="Times New Roman"/>
                <w:sz w:val="24"/>
                <w:szCs w:val="24"/>
                <w:lang w:val="kk-KZ"/>
              </w:rPr>
              <w:t>м</w:t>
            </w:r>
            <w:r w:rsidRPr="008730A7">
              <w:rPr>
                <w:rFonts w:ascii="Times New Roman" w:hAnsi="Times New Roman"/>
                <w:sz w:val="24"/>
                <w:szCs w:val="24"/>
                <w:lang w:val="kk-KZ"/>
              </w:rPr>
              <w:t>дық орындарда өзін-өзі ұстау ережесін жасау (кәсіпорындарда, оқу орындарында, театр, мұражай, кафе, асхана және т.б.)</w:t>
            </w:r>
          </w:p>
          <w:p w:rsidR="001C4563" w:rsidRPr="008730A7" w:rsidRDefault="001C4563" w:rsidP="001C4563">
            <w:pPr>
              <w:pStyle w:val="a6"/>
              <w:numPr>
                <w:ilvl w:val="0"/>
                <w:numId w:val="12"/>
              </w:numPr>
              <w:tabs>
                <w:tab w:val="left" w:pos="-180"/>
              </w:tabs>
              <w:spacing w:after="0" w:line="240" w:lineRule="auto"/>
              <w:jc w:val="both"/>
              <w:rPr>
                <w:rFonts w:ascii="Times New Roman" w:hAnsi="Times New Roman"/>
                <w:sz w:val="24"/>
                <w:szCs w:val="24"/>
                <w:lang w:val="kk-KZ"/>
              </w:rPr>
            </w:pPr>
            <w:r w:rsidRPr="008730A7">
              <w:rPr>
                <w:rFonts w:ascii="Times New Roman" w:hAnsi="Times New Roman"/>
                <w:sz w:val="24"/>
                <w:szCs w:val="24"/>
                <w:lang w:val="kk-KZ"/>
              </w:rPr>
              <w:t>Мини-жоба: ұйым үшін этикалық кодекс жасау</w:t>
            </w:r>
          </w:p>
        </w:tc>
        <w:tc>
          <w:tcPr>
            <w:tcW w:w="412" w:type="pct"/>
            <w:tcBorders>
              <w:top w:val="single" w:sz="4" w:space="0" w:color="auto"/>
              <w:left w:val="single" w:sz="4" w:space="0" w:color="auto"/>
              <w:bottom w:val="single" w:sz="4" w:space="0" w:color="auto"/>
              <w:right w:val="single" w:sz="4" w:space="0" w:color="auto"/>
            </w:tcBorders>
            <w:hideMark/>
          </w:tcPr>
          <w:p w:rsidR="001C4563" w:rsidRPr="008730A7" w:rsidRDefault="001C4563" w:rsidP="001A5140">
            <w:pPr>
              <w:spacing w:after="0" w:line="240" w:lineRule="auto"/>
              <w:jc w:val="center"/>
              <w:rPr>
                <w:rFonts w:ascii="Times New Roman" w:hAnsi="Times New Roman"/>
                <w:sz w:val="24"/>
                <w:szCs w:val="24"/>
                <w:lang w:val="kk-KZ"/>
              </w:rPr>
            </w:pPr>
            <w:r w:rsidRPr="008730A7">
              <w:rPr>
                <w:rFonts w:ascii="Times New Roman" w:hAnsi="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1C4563" w:rsidRPr="008730A7" w:rsidRDefault="001C4563" w:rsidP="001A5140">
            <w:pPr>
              <w:spacing w:after="0" w:line="240" w:lineRule="auto"/>
              <w:jc w:val="center"/>
              <w:rPr>
                <w:rFonts w:ascii="Times New Roman" w:hAnsi="Times New Roman"/>
                <w:sz w:val="24"/>
                <w:szCs w:val="24"/>
                <w:lang w:val="kk-KZ"/>
              </w:rPr>
            </w:pPr>
            <w:r w:rsidRPr="008730A7">
              <w:rPr>
                <w:rFonts w:ascii="Times New Roman" w:hAnsi="Times New Roman"/>
                <w:sz w:val="24"/>
                <w:szCs w:val="24"/>
                <w:lang w:val="kk-KZ"/>
              </w:rPr>
              <w:t>20</w:t>
            </w:r>
          </w:p>
        </w:tc>
      </w:tr>
      <w:tr w:rsidR="001C4563" w:rsidRPr="000B057B" w:rsidTr="001C4563">
        <w:tc>
          <w:tcPr>
            <w:tcW w:w="418" w:type="pct"/>
            <w:vMerge w:val="restart"/>
            <w:tcBorders>
              <w:top w:val="single" w:sz="4" w:space="0" w:color="auto"/>
              <w:left w:val="single" w:sz="4" w:space="0" w:color="auto"/>
              <w:bottom w:val="single" w:sz="4" w:space="0" w:color="auto"/>
              <w:right w:val="single" w:sz="4" w:space="0" w:color="auto"/>
            </w:tcBorders>
            <w:hideMark/>
          </w:tcPr>
          <w:p w:rsidR="001C4563" w:rsidRPr="000B057B" w:rsidRDefault="001C4563" w:rsidP="001C4563">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6</w:t>
            </w:r>
          </w:p>
        </w:tc>
        <w:tc>
          <w:tcPr>
            <w:tcW w:w="3692" w:type="pct"/>
            <w:tcBorders>
              <w:top w:val="single" w:sz="4" w:space="0" w:color="auto"/>
              <w:left w:val="single" w:sz="4" w:space="0" w:color="auto"/>
              <w:bottom w:val="single" w:sz="4" w:space="0" w:color="auto"/>
              <w:right w:val="single" w:sz="4" w:space="0" w:color="auto"/>
            </w:tcBorders>
            <w:hideMark/>
          </w:tcPr>
          <w:p w:rsidR="001C4563" w:rsidRPr="008730A7" w:rsidRDefault="001C4563" w:rsidP="001C4563">
            <w:pPr>
              <w:spacing w:after="0" w:line="240" w:lineRule="auto"/>
              <w:jc w:val="both"/>
              <w:rPr>
                <w:rFonts w:ascii="Times New Roman" w:hAnsi="Times New Roman"/>
                <w:sz w:val="24"/>
                <w:szCs w:val="24"/>
                <w:lang w:val="kk-KZ"/>
              </w:rPr>
            </w:pPr>
            <w:r w:rsidRPr="008730A7">
              <w:rPr>
                <w:rFonts w:ascii="Times New Roman" w:hAnsi="Times New Roman"/>
                <w:bCs/>
                <w:sz w:val="24"/>
                <w:szCs w:val="24"/>
                <w:lang w:val="kk-KZ"/>
              </w:rPr>
              <w:t>6 Дәріс.</w:t>
            </w:r>
            <w:r w:rsidRPr="008730A7">
              <w:rPr>
                <w:rFonts w:ascii="Times New Roman" w:hAnsi="Times New Roman"/>
                <w:sz w:val="24"/>
                <w:szCs w:val="24"/>
                <w:lang w:val="kk-KZ"/>
              </w:rPr>
              <w:t xml:space="preserve"> </w:t>
            </w:r>
            <w:r>
              <w:rPr>
                <w:rFonts w:ascii="Times New Roman" w:hAnsi="Times New Roman"/>
                <w:sz w:val="24"/>
                <w:szCs w:val="24"/>
                <w:lang w:val="kk-KZ"/>
              </w:rPr>
              <w:t xml:space="preserve">Кәсібилік – адам жетістігінің басты сипаттамаларының бірі ретінде. </w:t>
            </w:r>
            <w:r w:rsidRPr="008730A7">
              <w:rPr>
                <w:rFonts w:ascii="Times New Roman" w:hAnsi="Times New Roman"/>
                <w:sz w:val="24"/>
                <w:szCs w:val="24"/>
                <w:lang w:val="kk-KZ"/>
              </w:rPr>
              <w:t>Қарым-қатынастағы вербальды және вербальды емес тәсілдер және олардың іскерлік сұхбаттасудағы рөлі</w:t>
            </w:r>
          </w:p>
        </w:tc>
        <w:tc>
          <w:tcPr>
            <w:tcW w:w="412" w:type="pct"/>
            <w:tcBorders>
              <w:top w:val="single" w:sz="4" w:space="0" w:color="auto"/>
              <w:left w:val="single" w:sz="4" w:space="0" w:color="auto"/>
              <w:bottom w:val="single" w:sz="4" w:space="0" w:color="auto"/>
              <w:right w:val="single" w:sz="4" w:space="0" w:color="auto"/>
            </w:tcBorders>
            <w:hideMark/>
          </w:tcPr>
          <w:p w:rsidR="001C4563" w:rsidRPr="008730A7" w:rsidRDefault="001C4563" w:rsidP="001A5140">
            <w:pPr>
              <w:spacing w:after="0" w:line="240" w:lineRule="auto"/>
              <w:jc w:val="center"/>
              <w:rPr>
                <w:rFonts w:ascii="Times New Roman" w:hAnsi="Times New Roman"/>
                <w:sz w:val="24"/>
                <w:szCs w:val="24"/>
                <w:lang w:val="kk-KZ"/>
              </w:rPr>
            </w:pPr>
            <w:r w:rsidRPr="008730A7">
              <w:rPr>
                <w:rFonts w:ascii="Times New Roman" w:hAnsi="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1C4563" w:rsidRPr="008730A7" w:rsidRDefault="001C4563" w:rsidP="001A5140">
            <w:pPr>
              <w:spacing w:after="0" w:line="240" w:lineRule="auto"/>
              <w:jc w:val="center"/>
              <w:rPr>
                <w:rFonts w:ascii="Times New Roman" w:hAnsi="Times New Roman"/>
                <w:caps/>
                <w:sz w:val="24"/>
                <w:szCs w:val="24"/>
                <w:lang w:val="kk-KZ"/>
              </w:rPr>
            </w:pPr>
            <w:r w:rsidRPr="008730A7">
              <w:rPr>
                <w:rFonts w:ascii="Times New Roman" w:hAnsi="Times New Roman"/>
                <w:caps/>
                <w:sz w:val="24"/>
                <w:szCs w:val="24"/>
                <w:lang w:val="kk-KZ"/>
              </w:rPr>
              <w:t>1</w:t>
            </w:r>
          </w:p>
        </w:tc>
      </w:tr>
      <w:tr w:rsidR="001C4563" w:rsidRPr="000B057B" w:rsidTr="001C4563">
        <w:tc>
          <w:tcPr>
            <w:tcW w:w="0" w:type="auto"/>
            <w:vMerge/>
            <w:tcBorders>
              <w:top w:val="single" w:sz="4" w:space="0" w:color="auto"/>
              <w:left w:val="single" w:sz="4" w:space="0" w:color="auto"/>
              <w:bottom w:val="single" w:sz="4" w:space="0" w:color="auto"/>
              <w:right w:val="single" w:sz="4" w:space="0" w:color="auto"/>
            </w:tcBorders>
            <w:vAlign w:val="center"/>
            <w:hideMark/>
          </w:tcPr>
          <w:p w:rsidR="001C4563" w:rsidRPr="000B057B" w:rsidRDefault="001C4563" w:rsidP="001C4563">
            <w:pPr>
              <w:spacing w:after="0"/>
              <w:rPr>
                <w:rFonts w:ascii="Times New Roman" w:eastAsia="MS Mincho" w:hAnsi="Times New Roman" w:cs="Times New Roman"/>
                <w:sz w:val="24"/>
                <w:szCs w:val="24"/>
                <w:lang w:val="kk-KZ" w:eastAsia="ja-JP"/>
              </w:rPr>
            </w:pPr>
          </w:p>
        </w:tc>
        <w:tc>
          <w:tcPr>
            <w:tcW w:w="3692" w:type="pct"/>
            <w:tcBorders>
              <w:top w:val="single" w:sz="4" w:space="0" w:color="auto"/>
              <w:left w:val="single" w:sz="4" w:space="0" w:color="auto"/>
              <w:bottom w:val="single" w:sz="4" w:space="0" w:color="auto"/>
              <w:right w:val="single" w:sz="4" w:space="0" w:color="auto"/>
            </w:tcBorders>
            <w:hideMark/>
          </w:tcPr>
          <w:p w:rsidR="001C4563" w:rsidRPr="008730A7" w:rsidRDefault="001C4563" w:rsidP="001C4563">
            <w:pPr>
              <w:shd w:val="clear" w:color="auto" w:fill="FFFFFF"/>
              <w:spacing w:after="0" w:line="240" w:lineRule="auto"/>
              <w:jc w:val="both"/>
              <w:rPr>
                <w:rFonts w:ascii="Times New Roman" w:hAnsi="Times New Roman"/>
                <w:sz w:val="24"/>
                <w:szCs w:val="24"/>
                <w:lang w:val="kk-KZ"/>
              </w:rPr>
            </w:pPr>
            <w:r w:rsidRPr="008730A7">
              <w:rPr>
                <w:rFonts w:ascii="Times New Roman" w:hAnsi="Times New Roman"/>
                <w:bCs/>
                <w:sz w:val="24"/>
                <w:szCs w:val="24"/>
                <w:lang w:val="kk-KZ"/>
              </w:rPr>
              <w:t xml:space="preserve">6 </w:t>
            </w:r>
            <w:r w:rsidRPr="008730A7">
              <w:rPr>
                <w:rFonts w:ascii="Times New Roman" w:hAnsi="Times New Roman"/>
                <w:sz w:val="24"/>
                <w:szCs w:val="24"/>
                <w:lang w:val="kk-KZ"/>
              </w:rPr>
              <w:t>практикалық сабақ</w:t>
            </w:r>
            <w:r w:rsidRPr="008730A7">
              <w:rPr>
                <w:rFonts w:ascii="Times New Roman" w:hAnsi="Times New Roman"/>
                <w:bCs/>
                <w:sz w:val="24"/>
                <w:szCs w:val="24"/>
                <w:lang w:val="kk-KZ"/>
              </w:rPr>
              <w:t>.</w:t>
            </w:r>
            <w:r w:rsidRPr="008730A7">
              <w:rPr>
                <w:rFonts w:ascii="Times New Roman" w:hAnsi="Times New Roman"/>
                <w:sz w:val="24"/>
                <w:szCs w:val="24"/>
                <w:lang w:val="kk-KZ"/>
              </w:rPr>
              <w:t xml:space="preserve"> </w:t>
            </w:r>
            <w:r>
              <w:rPr>
                <w:rFonts w:ascii="Times New Roman" w:hAnsi="Times New Roman"/>
                <w:sz w:val="24"/>
                <w:szCs w:val="24"/>
                <w:lang w:val="kk-KZ"/>
              </w:rPr>
              <w:t xml:space="preserve">Кәсібиліктің акмеологиялық көрсеткіштері. </w:t>
            </w:r>
            <w:r w:rsidRPr="008730A7">
              <w:rPr>
                <w:rFonts w:ascii="Times New Roman" w:hAnsi="Times New Roman"/>
                <w:bCs/>
                <w:sz w:val="24"/>
                <w:szCs w:val="24"/>
                <w:lang w:val="kk-KZ"/>
              </w:rPr>
              <w:t xml:space="preserve">Ресми-іскерлік жазба тілі. Ресми құжат стилі мен рәсімделуі. </w:t>
            </w:r>
            <w:r w:rsidRPr="008730A7">
              <w:rPr>
                <w:rFonts w:ascii="Times New Roman" w:hAnsi="Times New Roman"/>
                <w:sz w:val="24"/>
                <w:szCs w:val="24"/>
              </w:rPr>
              <w:t>Ара-</w:t>
            </w:r>
            <w:proofErr w:type="spellStart"/>
            <w:r w:rsidRPr="008730A7">
              <w:rPr>
                <w:rFonts w:ascii="Times New Roman" w:hAnsi="Times New Roman"/>
                <w:sz w:val="24"/>
                <w:szCs w:val="24"/>
              </w:rPr>
              <w:t>кашы</w:t>
            </w:r>
            <w:proofErr w:type="spellEnd"/>
            <w:r w:rsidRPr="008730A7">
              <w:rPr>
                <w:rFonts w:ascii="Times New Roman" w:hAnsi="Times New Roman"/>
                <w:sz w:val="24"/>
                <w:szCs w:val="24"/>
                <w:lang w:val="kk-KZ"/>
              </w:rPr>
              <w:t>қ</w:t>
            </w:r>
            <w:r w:rsidRPr="008730A7">
              <w:rPr>
                <w:rFonts w:ascii="Times New Roman" w:hAnsi="Times New Roman"/>
                <w:sz w:val="24"/>
                <w:szCs w:val="24"/>
              </w:rPr>
              <w:t>ты</w:t>
            </w:r>
            <w:r w:rsidRPr="008730A7">
              <w:rPr>
                <w:rFonts w:ascii="Times New Roman" w:hAnsi="Times New Roman"/>
                <w:sz w:val="24"/>
                <w:szCs w:val="24"/>
                <w:lang w:val="kk-KZ"/>
              </w:rPr>
              <w:t>қ</w:t>
            </w:r>
            <w:r w:rsidRPr="008730A7">
              <w:rPr>
                <w:rFonts w:ascii="Times New Roman" w:hAnsi="Times New Roman"/>
                <w:sz w:val="24"/>
                <w:szCs w:val="24"/>
              </w:rPr>
              <w:t xml:space="preserve">та </w:t>
            </w:r>
            <w:proofErr w:type="spellStart"/>
            <w:r w:rsidRPr="008730A7">
              <w:rPr>
                <w:rFonts w:ascii="Times New Roman" w:hAnsi="Times New Roman"/>
                <w:sz w:val="24"/>
                <w:szCs w:val="24"/>
              </w:rPr>
              <w:t>тiлдесу</w:t>
            </w:r>
            <w:proofErr w:type="spellEnd"/>
          </w:p>
        </w:tc>
        <w:tc>
          <w:tcPr>
            <w:tcW w:w="412" w:type="pct"/>
            <w:tcBorders>
              <w:top w:val="single" w:sz="4" w:space="0" w:color="auto"/>
              <w:left w:val="single" w:sz="4" w:space="0" w:color="auto"/>
              <w:bottom w:val="single" w:sz="4" w:space="0" w:color="auto"/>
              <w:right w:val="single" w:sz="4" w:space="0" w:color="auto"/>
            </w:tcBorders>
            <w:hideMark/>
          </w:tcPr>
          <w:p w:rsidR="001C4563" w:rsidRPr="008730A7" w:rsidRDefault="001C4563" w:rsidP="001A5140">
            <w:pPr>
              <w:spacing w:after="0" w:line="240" w:lineRule="auto"/>
              <w:jc w:val="center"/>
              <w:rPr>
                <w:rFonts w:ascii="Times New Roman" w:hAnsi="Times New Roman"/>
                <w:sz w:val="24"/>
                <w:szCs w:val="24"/>
                <w:lang w:val="kk-KZ"/>
              </w:rPr>
            </w:pPr>
            <w:r w:rsidRPr="008730A7">
              <w:rPr>
                <w:rFonts w:ascii="Times New Roman" w:hAnsi="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1C4563" w:rsidRPr="008730A7" w:rsidRDefault="001C4563" w:rsidP="001A5140">
            <w:pPr>
              <w:spacing w:after="0" w:line="240" w:lineRule="auto"/>
              <w:jc w:val="center"/>
              <w:rPr>
                <w:rFonts w:ascii="Times New Roman" w:hAnsi="Times New Roman"/>
                <w:caps/>
                <w:sz w:val="24"/>
                <w:szCs w:val="24"/>
                <w:lang w:val="kk-KZ"/>
              </w:rPr>
            </w:pPr>
            <w:r w:rsidRPr="008730A7">
              <w:rPr>
                <w:rFonts w:ascii="Times New Roman" w:hAnsi="Times New Roman"/>
                <w:caps/>
                <w:sz w:val="24"/>
                <w:szCs w:val="24"/>
                <w:lang w:val="kk-KZ"/>
              </w:rPr>
              <w:t>5</w:t>
            </w:r>
          </w:p>
        </w:tc>
      </w:tr>
      <w:tr w:rsidR="001C4563" w:rsidRPr="000B057B" w:rsidTr="001C4563">
        <w:tc>
          <w:tcPr>
            <w:tcW w:w="418" w:type="pct"/>
            <w:vMerge w:val="restart"/>
            <w:tcBorders>
              <w:top w:val="single" w:sz="4" w:space="0" w:color="auto"/>
              <w:left w:val="single" w:sz="4" w:space="0" w:color="auto"/>
              <w:bottom w:val="single" w:sz="4" w:space="0" w:color="auto"/>
              <w:right w:val="single" w:sz="4" w:space="0" w:color="auto"/>
            </w:tcBorders>
          </w:tcPr>
          <w:p w:rsidR="001C4563" w:rsidRPr="000B057B" w:rsidRDefault="001C4563" w:rsidP="001C4563">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7</w:t>
            </w:r>
          </w:p>
          <w:p w:rsidR="001C4563" w:rsidRPr="000B057B" w:rsidRDefault="001C4563" w:rsidP="001C4563">
            <w:pPr>
              <w:spacing w:after="0"/>
              <w:jc w:val="center"/>
              <w:rPr>
                <w:rFonts w:ascii="Times New Roman" w:eastAsia="MS Mincho" w:hAnsi="Times New Roman" w:cs="Times New Roman"/>
                <w:sz w:val="24"/>
                <w:szCs w:val="24"/>
                <w:lang w:val="kk-KZ" w:eastAsia="ja-JP"/>
              </w:rPr>
            </w:pPr>
          </w:p>
        </w:tc>
        <w:tc>
          <w:tcPr>
            <w:tcW w:w="3692" w:type="pct"/>
            <w:tcBorders>
              <w:top w:val="single" w:sz="4" w:space="0" w:color="auto"/>
              <w:left w:val="single" w:sz="4" w:space="0" w:color="auto"/>
              <w:bottom w:val="single" w:sz="4" w:space="0" w:color="auto"/>
              <w:right w:val="single" w:sz="4" w:space="0" w:color="auto"/>
            </w:tcBorders>
            <w:hideMark/>
          </w:tcPr>
          <w:p w:rsidR="001C4563" w:rsidRPr="008730A7" w:rsidRDefault="001C4563" w:rsidP="001C4563">
            <w:pPr>
              <w:spacing w:after="0" w:line="240" w:lineRule="auto"/>
              <w:jc w:val="both"/>
              <w:rPr>
                <w:rFonts w:ascii="Times New Roman" w:hAnsi="Times New Roman"/>
                <w:sz w:val="24"/>
                <w:szCs w:val="24"/>
                <w:lang w:val="kk-KZ"/>
              </w:rPr>
            </w:pPr>
            <w:r w:rsidRPr="008730A7">
              <w:rPr>
                <w:rFonts w:ascii="Times New Roman" w:hAnsi="Times New Roman"/>
                <w:bCs/>
                <w:sz w:val="24"/>
                <w:szCs w:val="24"/>
                <w:lang w:val="kk-KZ"/>
              </w:rPr>
              <w:t>7 Дәріс.</w:t>
            </w:r>
            <w:r w:rsidRPr="008730A7">
              <w:rPr>
                <w:rFonts w:ascii="Times New Roman" w:hAnsi="Times New Roman"/>
                <w:sz w:val="24"/>
                <w:szCs w:val="24"/>
                <w:lang w:val="kk-KZ"/>
              </w:rPr>
              <w:t xml:space="preserve"> </w:t>
            </w:r>
            <w:r>
              <w:rPr>
                <w:rFonts w:ascii="Times New Roman" w:hAnsi="Times New Roman"/>
                <w:sz w:val="24"/>
                <w:szCs w:val="24"/>
                <w:lang w:val="kk-KZ"/>
              </w:rPr>
              <w:t xml:space="preserve">Жетістік және позитивті ойлау. </w:t>
            </w:r>
            <w:r w:rsidRPr="008730A7">
              <w:rPr>
                <w:rFonts w:ascii="Times New Roman" w:hAnsi="Times New Roman"/>
                <w:sz w:val="24"/>
                <w:szCs w:val="24"/>
                <w:lang w:val="kk-KZ"/>
              </w:rPr>
              <w:t xml:space="preserve">Шетелдің әріптестермен қарым қатынас жасау этикасы мен этикеті. </w:t>
            </w:r>
          </w:p>
        </w:tc>
        <w:tc>
          <w:tcPr>
            <w:tcW w:w="412" w:type="pct"/>
            <w:tcBorders>
              <w:top w:val="single" w:sz="4" w:space="0" w:color="auto"/>
              <w:left w:val="single" w:sz="4" w:space="0" w:color="auto"/>
              <w:bottom w:val="single" w:sz="4" w:space="0" w:color="auto"/>
              <w:right w:val="single" w:sz="4" w:space="0" w:color="auto"/>
            </w:tcBorders>
            <w:hideMark/>
          </w:tcPr>
          <w:p w:rsidR="001C4563" w:rsidRPr="008730A7" w:rsidRDefault="001C4563" w:rsidP="001A5140">
            <w:pPr>
              <w:spacing w:after="0" w:line="240" w:lineRule="auto"/>
              <w:jc w:val="center"/>
              <w:rPr>
                <w:rFonts w:ascii="Times New Roman" w:hAnsi="Times New Roman"/>
                <w:sz w:val="24"/>
                <w:szCs w:val="24"/>
                <w:lang w:val="kk-KZ"/>
              </w:rPr>
            </w:pPr>
            <w:r w:rsidRPr="008730A7">
              <w:rPr>
                <w:rFonts w:ascii="Times New Roman" w:hAnsi="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1C4563" w:rsidRPr="008730A7" w:rsidRDefault="001C4563" w:rsidP="001A5140">
            <w:pPr>
              <w:spacing w:after="0" w:line="240" w:lineRule="auto"/>
              <w:jc w:val="center"/>
              <w:rPr>
                <w:rFonts w:ascii="Times New Roman" w:hAnsi="Times New Roman"/>
                <w:caps/>
                <w:sz w:val="24"/>
                <w:szCs w:val="24"/>
                <w:lang w:val="kk-KZ"/>
              </w:rPr>
            </w:pPr>
            <w:r w:rsidRPr="008730A7">
              <w:rPr>
                <w:rFonts w:ascii="Times New Roman" w:hAnsi="Times New Roman"/>
                <w:caps/>
                <w:sz w:val="24"/>
                <w:szCs w:val="24"/>
                <w:lang w:val="kk-KZ"/>
              </w:rPr>
              <w:t>1</w:t>
            </w:r>
          </w:p>
        </w:tc>
      </w:tr>
      <w:tr w:rsidR="001C4563" w:rsidRPr="000B057B" w:rsidTr="001C4563">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C4563" w:rsidRPr="000B057B" w:rsidRDefault="001C4563" w:rsidP="001C4563">
            <w:pPr>
              <w:spacing w:after="0"/>
              <w:rPr>
                <w:rFonts w:ascii="Times New Roman" w:eastAsia="MS Mincho" w:hAnsi="Times New Roman" w:cs="Times New Roman"/>
                <w:sz w:val="24"/>
                <w:szCs w:val="24"/>
                <w:lang w:val="kk-KZ" w:eastAsia="ja-JP"/>
              </w:rPr>
            </w:pPr>
          </w:p>
        </w:tc>
        <w:tc>
          <w:tcPr>
            <w:tcW w:w="3692" w:type="pct"/>
            <w:tcBorders>
              <w:top w:val="single" w:sz="4" w:space="0" w:color="auto"/>
              <w:left w:val="single" w:sz="4" w:space="0" w:color="auto"/>
              <w:bottom w:val="single" w:sz="4" w:space="0" w:color="auto"/>
              <w:right w:val="single" w:sz="4" w:space="0" w:color="auto"/>
            </w:tcBorders>
            <w:hideMark/>
          </w:tcPr>
          <w:p w:rsidR="001C4563" w:rsidRPr="008730A7" w:rsidRDefault="001C4563" w:rsidP="001C4563">
            <w:pPr>
              <w:shd w:val="clear" w:color="auto" w:fill="FFFFFF"/>
              <w:spacing w:after="0" w:line="240" w:lineRule="auto"/>
              <w:jc w:val="both"/>
              <w:rPr>
                <w:rFonts w:ascii="Times New Roman" w:hAnsi="Times New Roman"/>
                <w:sz w:val="24"/>
                <w:szCs w:val="24"/>
                <w:lang w:val="kk-KZ"/>
              </w:rPr>
            </w:pPr>
            <w:r w:rsidRPr="008730A7">
              <w:rPr>
                <w:rFonts w:ascii="Times New Roman" w:hAnsi="Times New Roman"/>
                <w:bCs/>
                <w:sz w:val="24"/>
                <w:szCs w:val="24"/>
                <w:lang w:val="kk-KZ"/>
              </w:rPr>
              <w:t>7</w:t>
            </w:r>
            <w:r w:rsidRPr="008730A7">
              <w:rPr>
                <w:rFonts w:ascii="Times New Roman" w:hAnsi="Times New Roman"/>
                <w:sz w:val="24"/>
                <w:szCs w:val="24"/>
                <w:lang w:val="kk-KZ"/>
              </w:rPr>
              <w:t xml:space="preserve"> практикалық сабақ. </w:t>
            </w:r>
            <w:r>
              <w:rPr>
                <w:rFonts w:ascii="Times New Roman" w:hAnsi="Times New Roman"/>
                <w:sz w:val="24"/>
                <w:szCs w:val="24"/>
                <w:lang w:val="kk-KZ"/>
              </w:rPr>
              <w:t xml:space="preserve">Кәсіби және жеке құзыреттілік. </w:t>
            </w:r>
            <w:r w:rsidRPr="008730A7">
              <w:rPr>
                <w:rFonts w:ascii="Times New Roman" w:hAnsi="Times New Roman"/>
                <w:iCs/>
                <w:sz w:val="24"/>
                <w:szCs w:val="24"/>
                <w:lang w:val="kk-KZ"/>
              </w:rPr>
              <w:t xml:space="preserve">Іскерлік қарым қатынастың ұлттық стильдері. </w:t>
            </w:r>
            <w:r w:rsidRPr="008730A7">
              <w:rPr>
                <w:rFonts w:ascii="Times New Roman" w:hAnsi="Times New Roman"/>
                <w:sz w:val="24"/>
                <w:szCs w:val="24"/>
                <w:lang w:val="kk-KZ"/>
              </w:rPr>
              <w:t>Іскер адамның сыртқы келбеті. Шығыстық және батыстық этикет ерекшеліктері</w:t>
            </w:r>
          </w:p>
        </w:tc>
        <w:tc>
          <w:tcPr>
            <w:tcW w:w="412" w:type="pct"/>
            <w:tcBorders>
              <w:top w:val="single" w:sz="4" w:space="0" w:color="auto"/>
              <w:left w:val="single" w:sz="4" w:space="0" w:color="auto"/>
              <w:bottom w:val="single" w:sz="4" w:space="0" w:color="auto"/>
              <w:right w:val="single" w:sz="4" w:space="0" w:color="auto"/>
            </w:tcBorders>
            <w:hideMark/>
          </w:tcPr>
          <w:p w:rsidR="001C4563" w:rsidRPr="008730A7" w:rsidRDefault="001C4563" w:rsidP="001A5140">
            <w:pPr>
              <w:spacing w:after="0" w:line="240" w:lineRule="auto"/>
              <w:jc w:val="center"/>
              <w:rPr>
                <w:rFonts w:ascii="Times New Roman" w:hAnsi="Times New Roman"/>
                <w:sz w:val="24"/>
                <w:szCs w:val="24"/>
                <w:lang w:val="kk-KZ"/>
              </w:rPr>
            </w:pPr>
            <w:r w:rsidRPr="008730A7">
              <w:rPr>
                <w:rFonts w:ascii="Times New Roman" w:hAnsi="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1C4563" w:rsidRPr="008730A7" w:rsidRDefault="001C4563" w:rsidP="001A5140">
            <w:pPr>
              <w:spacing w:after="0" w:line="240" w:lineRule="auto"/>
              <w:jc w:val="center"/>
              <w:rPr>
                <w:rFonts w:ascii="Times New Roman" w:hAnsi="Times New Roman"/>
                <w:caps/>
                <w:sz w:val="24"/>
                <w:szCs w:val="24"/>
                <w:lang w:val="kk-KZ"/>
              </w:rPr>
            </w:pPr>
            <w:r w:rsidRPr="008730A7">
              <w:rPr>
                <w:rFonts w:ascii="Times New Roman" w:hAnsi="Times New Roman"/>
                <w:caps/>
                <w:sz w:val="24"/>
                <w:szCs w:val="24"/>
                <w:lang w:val="kk-KZ"/>
              </w:rPr>
              <w:t>5</w:t>
            </w:r>
          </w:p>
          <w:p w:rsidR="001C4563" w:rsidRPr="008730A7" w:rsidRDefault="001C4563" w:rsidP="001A5140">
            <w:pPr>
              <w:spacing w:after="0" w:line="240" w:lineRule="auto"/>
              <w:jc w:val="center"/>
              <w:rPr>
                <w:rFonts w:ascii="Times New Roman" w:hAnsi="Times New Roman"/>
                <w:caps/>
                <w:sz w:val="24"/>
                <w:szCs w:val="24"/>
                <w:lang w:val="kk-KZ"/>
              </w:rPr>
            </w:pPr>
          </w:p>
        </w:tc>
      </w:tr>
      <w:tr w:rsidR="001C4563" w:rsidRPr="000B057B" w:rsidTr="001C4563">
        <w:tc>
          <w:tcPr>
            <w:tcW w:w="0" w:type="auto"/>
            <w:vMerge/>
            <w:tcBorders>
              <w:top w:val="single" w:sz="4" w:space="0" w:color="auto"/>
              <w:left w:val="single" w:sz="4" w:space="0" w:color="auto"/>
              <w:bottom w:val="single" w:sz="4" w:space="0" w:color="auto"/>
              <w:right w:val="single" w:sz="4" w:space="0" w:color="auto"/>
            </w:tcBorders>
            <w:vAlign w:val="center"/>
            <w:hideMark/>
          </w:tcPr>
          <w:p w:rsidR="001C4563" w:rsidRPr="000B057B" w:rsidRDefault="001C4563" w:rsidP="001C4563">
            <w:pPr>
              <w:spacing w:after="0"/>
              <w:rPr>
                <w:rFonts w:ascii="Times New Roman" w:eastAsia="MS Mincho" w:hAnsi="Times New Roman" w:cs="Times New Roman"/>
                <w:sz w:val="24"/>
                <w:szCs w:val="24"/>
                <w:lang w:val="kk-KZ" w:eastAsia="ja-JP"/>
              </w:rPr>
            </w:pPr>
          </w:p>
        </w:tc>
        <w:tc>
          <w:tcPr>
            <w:tcW w:w="3692" w:type="pct"/>
            <w:tcBorders>
              <w:top w:val="single" w:sz="4" w:space="0" w:color="auto"/>
              <w:left w:val="single" w:sz="4" w:space="0" w:color="auto"/>
              <w:bottom w:val="single" w:sz="4" w:space="0" w:color="auto"/>
              <w:right w:val="single" w:sz="4" w:space="0" w:color="auto"/>
            </w:tcBorders>
            <w:hideMark/>
          </w:tcPr>
          <w:p w:rsidR="001C4563" w:rsidRPr="008730A7" w:rsidRDefault="001C4563" w:rsidP="001C4563">
            <w:pPr>
              <w:shd w:val="clear" w:color="auto" w:fill="FFFFFF"/>
              <w:spacing w:after="0" w:line="240" w:lineRule="auto"/>
              <w:jc w:val="both"/>
              <w:rPr>
                <w:rFonts w:ascii="Times New Roman" w:hAnsi="Times New Roman"/>
                <w:bCs/>
                <w:sz w:val="24"/>
                <w:szCs w:val="24"/>
                <w:lang w:val="kk-KZ"/>
              </w:rPr>
            </w:pPr>
            <w:r w:rsidRPr="008730A7">
              <w:rPr>
                <w:rFonts w:ascii="Times New Roman" w:hAnsi="Times New Roman"/>
                <w:sz w:val="24"/>
                <w:szCs w:val="24"/>
                <w:lang w:val="kk-KZ"/>
              </w:rPr>
              <w:t xml:space="preserve">3 СОӨЖ. </w:t>
            </w:r>
            <w:r>
              <w:rPr>
                <w:rFonts w:ascii="Times New Roman" w:hAnsi="Times New Roman"/>
                <w:sz w:val="24"/>
                <w:szCs w:val="24"/>
                <w:lang w:val="kk-KZ"/>
              </w:rPr>
              <w:t>Жетістікке жетудің жолдарын көрсететін жеке сабақ жасау (нақты әрекеттер, мысалдар арқылы)</w:t>
            </w:r>
          </w:p>
        </w:tc>
        <w:tc>
          <w:tcPr>
            <w:tcW w:w="412" w:type="pct"/>
            <w:tcBorders>
              <w:top w:val="single" w:sz="4" w:space="0" w:color="auto"/>
              <w:left w:val="single" w:sz="4" w:space="0" w:color="auto"/>
              <w:bottom w:val="single" w:sz="4" w:space="0" w:color="auto"/>
              <w:right w:val="single" w:sz="4" w:space="0" w:color="auto"/>
            </w:tcBorders>
            <w:hideMark/>
          </w:tcPr>
          <w:p w:rsidR="001C4563" w:rsidRPr="008730A7" w:rsidRDefault="001C4563" w:rsidP="001A5140">
            <w:pPr>
              <w:spacing w:after="0" w:line="240" w:lineRule="auto"/>
              <w:jc w:val="center"/>
              <w:rPr>
                <w:rFonts w:ascii="Times New Roman" w:hAnsi="Times New Roman"/>
                <w:sz w:val="24"/>
                <w:szCs w:val="24"/>
                <w:lang w:val="kk-KZ"/>
              </w:rPr>
            </w:pPr>
            <w:r w:rsidRPr="008730A7">
              <w:rPr>
                <w:rFonts w:ascii="Times New Roman" w:hAnsi="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1C4563" w:rsidRPr="008730A7" w:rsidRDefault="001C4563" w:rsidP="001A5140">
            <w:pPr>
              <w:spacing w:after="0" w:line="240" w:lineRule="auto"/>
              <w:jc w:val="center"/>
              <w:rPr>
                <w:rFonts w:ascii="Times New Roman" w:hAnsi="Times New Roman"/>
                <w:caps/>
                <w:sz w:val="24"/>
                <w:szCs w:val="24"/>
                <w:lang w:val="kk-KZ"/>
              </w:rPr>
            </w:pPr>
            <w:r w:rsidRPr="008730A7">
              <w:rPr>
                <w:rFonts w:ascii="Times New Roman" w:hAnsi="Times New Roman"/>
                <w:caps/>
                <w:sz w:val="24"/>
                <w:szCs w:val="24"/>
                <w:lang w:val="kk-KZ"/>
              </w:rPr>
              <w:t>19</w:t>
            </w:r>
          </w:p>
        </w:tc>
      </w:tr>
      <w:tr w:rsidR="00B75E61" w:rsidRPr="000B057B" w:rsidTr="001C4563">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0B057B" w:rsidRDefault="00B75E61" w:rsidP="000B057B">
            <w:pPr>
              <w:spacing w:after="0"/>
              <w:rPr>
                <w:rFonts w:ascii="Times New Roman" w:eastAsia="MS Mincho" w:hAnsi="Times New Roman" w:cs="Times New Roman"/>
                <w:sz w:val="24"/>
                <w:szCs w:val="24"/>
                <w:lang w:val="kk-KZ" w:eastAsia="ja-JP"/>
              </w:rPr>
            </w:pPr>
          </w:p>
        </w:tc>
        <w:tc>
          <w:tcPr>
            <w:tcW w:w="3692" w:type="pc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spacing w:after="0"/>
              <w:jc w:val="both"/>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 xml:space="preserve">1 Аралық бақылау </w:t>
            </w:r>
          </w:p>
        </w:tc>
        <w:tc>
          <w:tcPr>
            <w:tcW w:w="412" w:type="pct"/>
            <w:tcBorders>
              <w:top w:val="single" w:sz="4" w:space="0" w:color="auto"/>
              <w:left w:val="single" w:sz="4" w:space="0" w:color="auto"/>
              <w:bottom w:val="single" w:sz="4" w:space="0" w:color="auto"/>
              <w:right w:val="single" w:sz="4" w:space="0" w:color="auto"/>
            </w:tcBorders>
          </w:tcPr>
          <w:p w:rsidR="00B75E61" w:rsidRPr="000B057B" w:rsidRDefault="00B75E61" w:rsidP="001A5140">
            <w:pPr>
              <w:spacing w:after="0"/>
              <w:jc w:val="center"/>
              <w:rPr>
                <w:rFonts w:ascii="Times New Roman" w:eastAsia="MS Mincho" w:hAnsi="Times New Roman" w:cs="Times New Roman"/>
                <w:sz w:val="24"/>
                <w:szCs w:val="24"/>
                <w:lang w:val="kk-KZ" w:eastAsia="ja-JP"/>
              </w:rPr>
            </w:pPr>
          </w:p>
        </w:tc>
        <w:tc>
          <w:tcPr>
            <w:tcW w:w="478" w:type="pct"/>
            <w:tcBorders>
              <w:top w:val="single" w:sz="4" w:space="0" w:color="auto"/>
              <w:left w:val="single" w:sz="4" w:space="0" w:color="auto"/>
              <w:bottom w:val="single" w:sz="4" w:space="0" w:color="auto"/>
              <w:right w:val="single" w:sz="4" w:space="0" w:color="auto"/>
            </w:tcBorders>
            <w:hideMark/>
          </w:tcPr>
          <w:p w:rsidR="00B75E61" w:rsidRPr="000B057B" w:rsidRDefault="00B75E61" w:rsidP="001A5140">
            <w:pPr>
              <w:spacing w:after="0"/>
              <w:jc w:val="center"/>
              <w:rPr>
                <w:rFonts w:ascii="Times New Roman" w:eastAsia="MS Mincho" w:hAnsi="Times New Roman" w:cs="Times New Roman"/>
                <w:caps/>
                <w:sz w:val="24"/>
                <w:szCs w:val="24"/>
                <w:lang w:val="en-US" w:eastAsia="ja-JP"/>
              </w:rPr>
            </w:pPr>
            <w:r w:rsidRPr="000B057B">
              <w:rPr>
                <w:rFonts w:ascii="Times New Roman" w:hAnsi="Times New Roman" w:cs="Times New Roman"/>
                <w:caps/>
                <w:sz w:val="24"/>
                <w:szCs w:val="24"/>
              </w:rPr>
              <w:t>100</w:t>
            </w:r>
          </w:p>
        </w:tc>
      </w:tr>
      <w:tr w:rsidR="00B75E61" w:rsidRPr="000B057B" w:rsidTr="00B75E61">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B75E61" w:rsidRPr="008A33F3" w:rsidRDefault="008A33F3" w:rsidP="000B057B">
            <w:pPr>
              <w:pStyle w:val="3"/>
              <w:spacing w:before="0" w:after="0"/>
              <w:jc w:val="both"/>
              <w:rPr>
                <w:rFonts w:ascii="Times New Roman" w:hAnsi="Times New Roman"/>
                <w:b w:val="0"/>
                <w:sz w:val="24"/>
                <w:szCs w:val="24"/>
                <w:lang w:val="kk-KZ"/>
              </w:rPr>
            </w:pPr>
            <w:r>
              <w:rPr>
                <w:rFonts w:ascii="Times New Roman" w:hAnsi="Times New Roman"/>
                <w:b w:val="0"/>
                <w:sz w:val="24"/>
                <w:szCs w:val="24"/>
                <w:lang w:val="kk-KZ"/>
              </w:rPr>
              <w:t>3 Модуль «</w:t>
            </w:r>
            <w:r w:rsidR="00B75E61" w:rsidRPr="000B057B">
              <w:rPr>
                <w:rFonts w:ascii="Times New Roman" w:hAnsi="Times New Roman"/>
                <w:b w:val="0"/>
                <w:sz w:val="24"/>
                <w:szCs w:val="24"/>
                <w:lang w:val="kk-KZ"/>
              </w:rPr>
              <w:t>Жеке және әлеум</w:t>
            </w:r>
            <w:r w:rsidR="00C65955">
              <w:rPr>
                <w:rFonts w:ascii="Times New Roman" w:hAnsi="Times New Roman"/>
                <w:b w:val="0"/>
                <w:sz w:val="24"/>
                <w:szCs w:val="24"/>
                <w:lang w:val="kk-KZ"/>
              </w:rPr>
              <w:t>еттік өрлеу</w:t>
            </w:r>
            <w:r>
              <w:rPr>
                <w:rFonts w:ascii="Times New Roman" w:hAnsi="Times New Roman"/>
                <w:b w:val="0"/>
                <w:sz w:val="24"/>
                <w:szCs w:val="24"/>
                <w:lang w:val="kk-KZ"/>
              </w:rPr>
              <w:t>»</w:t>
            </w:r>
            <w:r w:rsidR="001B16E5">
              <w:rPr>
                <w:rFonts w:ascii="Times New Roman" w:hAnsi="Times New Roman"/>
                <w:b w:val="0"/>
                <w:sz w:val="24"/>
                <w:szCs w:val="24"/>
                <w:lang w:val="kk-KZ"/>
              </w:rPr>
              <w:t xml:space="preserve"> -</w:t>
            </w:r>
            <w:r w:rsidR="00C65955">
              <w:rPr>
                <w:rFonts w:ascii="Times New Roman" w:hAnsi="Times New Roman"/>
                <w:b w:val="0"/>
                <w:sz w:val="24"/>
                <w:szCs w:val="24"/>
                <w:lang w:val="kk-KZ"/>
              </w:rPr>
              <w:t xml:space="preserve"> мамандарының кәсіби</w:t>
            </w:r>
            <w:r w:rsidR="00B75E61" w:rsidRPr="000B057B">
              <w:rPr>
                <w:rFonts w:ascii="Times New Roman" w:hAnsi="Times New Roman"/>
                <w:b w:val="0"/>
                <w:sz w:val="24"/>
                <w:szCs w:val="24"/>
                <w:lang w:val="kk-KZ"/>
              </w:rPr>
              <w:t>–этикалық мәдениетінің  жетістік факторы ретінде</w:t>
            </w:r>
          </w:p>
        </w:tc>
      </w:tr>
      <w:tr w:rsidR="00B75E61" w:rsidRPr="000B057B" w:rsidTr="001C4563">
        <w:tc>
          <w:tcPr>
            <w:tcW w:w="418" w:type="pct"/>
            <w:vMerge w:val="restar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8</w:t>
            </w:r>
          </w:p>
        </w:tc>
        <w:tc>
          <w:tcPr>
            <w:tcW w:w="3692" w:type="pc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spacing w:after="0"/>
              <w:jc w:val="both"/>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 xml:space="preserve">8 дәріс. Тұлғаны кәсіби дамыту және жалпы қоғамдық еңбек тұжырымдамасы. </w:t>
            </w:r>
          </w:p>
        </w:tc>
        <w:tc>
          <w:tcPr>
            <w:tcW w:w="412" w:type="pct"/>
            <w:tcBorders>
              <w:top w:val="single" w:sz="4" w:space="0" w:color="auto"/>
              <w:left w:val="single" w:sz="4" w:space="0" w:color="auto"/>
              <w:bottom w:val="single" w:sz="4" w:space="0" w:color="auto"/>
              <w:right w:val="single" w:sz="4" w:space="0" w:color="auto"/>
            </w:tcBorders>
            <w:hideMark/>
          </w:tcPr>
          <w:p w:rsidR="00B75E61" w:rsidRPr="000B057B" w:rsidRDefault="001A5140" w:rsidP="000B057B">
            <w:pPr>
              <w:spacing w:after="0"/>
              <w:jc w:val="center"/>
              <w:rPr>
                <w:rFonts w:ascii="Times New Roman" w:eastAsia="MS Mincho" w:hAnsi="Times New Roman" w:cs="Times New Roman"/>
                <w:sz w:val="24"/>
                <w:szCs w:val="24"/>
                <w:lang w:val="kk-KZ" w:eastAsia="ja-JP"/>
              </w:rPr>
            </w:pPr>
            <w:r>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B75E61" w:rsidRPr="000B057B" w:rsidRDefault="000B057B" w:rsidP="000B057B">
            <w:pPr>
              <w:spacing w:after="0"/>
              <w:jc w:val="center"/>
              <w:rPr>
                <w:rFonts w:ascii="Times New Roman" w:eastAsia="MS Mincho" w:hAnsi="Times New Roman" w:cs="Times New Roman"/>
                <w:sz w:val="24"/>
                <w:szCs w:val="24"/>
                <w:lang w:val="en-US" w:eastAsia="ja-JP"/>
              </w:rPr>
            </w:pPr>
            <w:r w:rsidRPr="000B057B">
              <w:rPr>
                <w:rFonts w:ascii="Times New Roman" w:hAnsi="Times New Roman" w:cs="Times New Roman"/>
                <w:sz w:val="24"/>
                <w:szCs w:val="24"/>
                <w:lang w:val="en-US"/>
              </w:rPr>
              <w:t>0</w:t>
            </w:r>
          </w:p>
        </w:tc>
      </w:tr>
      <w:tr w:rsidR="00B75E61" w:rsidRPr="00610EFC" w:rsidTr="001C4563">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0B057B" w:rsidRDefault="00B75E61" w:rsidP="000B057B">
            <w:pPr>
              <w:spacing w:after="0"/>
              <w:rPr>
                <w:rFonts w:ascii="Times New Roman" w:eastAsia="MS Mincho" w:hAnsi="Times New Roman" w:cs="Times New Roman"/>
                <w:sz w:val="24"/>
                <w:szCs w:val="24"/>
                <w:lang w:val="kk-KZ" w:eastAsia="ja-JP"/>
              </w:rPr>
            </w:pPr>
          </w:p>
        </w:tc>
        <w:tc>
          <w:tcPr>
            <w:tcW w:w="3692" w:type="pct"/>
            <w:tcBorders>
              <w:top w:val="single" w:sz="4" w:space="0" w:color="auto"/>
              <w:left w:val="single" w:sz="4" w:space="0" w:color="auto"/>
              <w:bottom w:val="single" w:sz="4" w:space="0" w:color="auto"/>
              <w:right w:val="single" w:sz="4" w:space="0" w:color="auto"/>
            </w:tcBorders>
            <w:hideMark/>
          </w:tcPr>
          <w:p w:rsidR="00B75E61" w:rsidRPr="000B057B" w:rsidRDefault="00B75E61" w:rsidP="00610EFC">
            <w:pPr>
              <w:pStyle w:val="caaieiaie3"/>
              <w:spacing w:before="0" w:beforeAutospacing="0" w:after="0" w:afterAutospacing="0"/>
              <w:jc w:val="both"/>
              <w:rPr>
                <w:bCs/>
                <w:lang w:val="kk-KZ"/>
              </w:rPr>
            </w:pPr>
            <w:r w:rsidRPr="000B057B">
              <w:rPr>
                <w:lang w:val="kk-KZ"/>
              </w:rPr>
              <w:t>8 п</w:t>
            </w:r>
            <w:r w:rsidR="00610EFC">
              <w:rPr>
                <w:lang w:val="kk-KZ"/>
              </w:rPr>
              <w:t xml:space="preserve">рактикалық (зертханалық) сабақ. </w:t>
            </w:r>
            <w:bookmarkStart w:id="0" w:name="_GoBack"/>
            <w:bookmarkEnd w:id="0"/>
            <w:r w:rsidRPr="000B057B">
              <w:rPr>
                <w:lang w:val="kk-KZ"/>
              </w:rPr>
              <w:t>Тұлғаның болашақ кәсібилік жетістігін бағалау</w:t>
            </w:r>
            <w:r w:rsidR="00610EFC">
              <w:rPr>
                <w:lang w:val="kk-KZ"/>
              </w:rPr>
              <w:t>.</w:t>
            </w:r>
          </w:p>
        </w:tc>
        <w:tc>
          <w:tcPr>
            <w:tcW w:w="412" w:type="pct"/>
            <w:tcBorders>
              <w:top w:val="single" w:sz="4" w:space="0" w:color="auto"/>
              <w:left w:val="single" w:sz="4" w:space="0" w:color="auto"/>
              <w:bottom w:val="single" w:sz="4" w:space="0" w:color="auto"/>
              <w:right w:val="single" w:sz="4" w:space="0" w:color="auto"/>
            </w:tcBorders>
            <w:hideMark/>
          </w:tcPr>
          <w:p w:rsidR="00B75E61" w:rsidRPr="000B057B" w:rsidRDefault="00B75E61" w:rsidP="000B057B">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B75E61" w:rsidRPr="00610EFC" w:rsidRDefault="001A5140" w:rsidP="000B057B">
            <w:pPr>
              <w:spacing w:after="0"/>
              <w:jc w:val="center"/>
              <w:rPr>
                <w:rFonts w:ascii="Times New Roman" w:eastAsia="MS Mincho" w:hAnsi="Times New Roman" w:cs="Times New Roman"/>
                <w:sz w:val="24"/>
                <w:szCs w:val="24"/>
                <w:lang w:val="kk-KZ" w:eastAsia="ja-JP"/>
              </w:rPr>
            </w:pPr>
            <w:r w:rsidRPr="00610EFC">
              <w:rPr>
                <w:rFonts w:ascii="Times New Roman" w:hAnsi="Times New Roman" w:cs="Times New Roman"/>
                <w:sz w:val="24"/>
                <w:szCs w:val="24"/>
                <w:lang w:val="kk-KZ"/>
              </w:rPr>
              <w:t>0</w:t>
            </w:r>
          </w:p>
        </w:tc>
      </w:tr>
      <w:tr w:rsidR="0093181F" w:rsidRPr="00610EFC" w:rsidTr="001C4563">
        <w:tc>
          <w:tcPr>
            <w:tcW w:w="0" w:type="auto"/>
            <w:tcBorders>
              <w:top w:val="single" w:sz="4" w:space="0" w:color="auto"/>
              <w:left w:val="single" w:sz="4" w:space="0" w:color="auto"/>
              <w:bottom w:val="single" w:sz="4" w:space="0" w:color="auto"/>
              <w:right w:val="single" w:sz="4" w:space="0" w:color="auto"/>
            </w:tcBorders>
            <w:vAlign w:val="center"/>
          </w:tcPr>
          <w:p w:rsidR="0093181F" w:rsidRPr="000B057B" w:rsidRDefault="0093181F" w:rsidP="0093181F">
            <w:pPr>
              <w:spacing w:after="0"/>
              <w:rPr>
                <w:rFonts w:ascii="Times New Roman" w:eastAsia="MS Mincho" w:hAnsi="Times New Roman" w:cs="Times New Roman"/>
                <w:sz w:val="24"/>
                <w:szCs w:val="24"/>
                <w:lang w:val="kk-KZ" w:eastAsia="ja-JP"/>
              </w:rPr>
            </w:pPr>
          </w:p>
        </w:tc>
        <w:tc>
          <w:tcPr>
            <w:tcW w:w="3692" w:type="pct"/>
            <w:tcBorders>
              <w:top w:val="single" w:sz="4" w:space="0" w:color="auto"/>
              <w:left w:val="single" w:sz="4" w:space="0" w:color="auto"/>
              <w:bottom w:val="single" w:sz="4" w:space="0" w:color="auto"/>
              <w:right w:val="single" w:sz="4" w:space="0" w:color="auto"/>
            </w:tcBorders>
          </w:tcPr>
          <w:p w:rsidR="0093181F" w:rsidRPr="00610EFC" w:rsidRDefault="0093181F" w:rsidP="0093181F">
            <w:pPr>
              <w:spacing w:after="0" w:line="240" w:lineRule="auto"/>
              <w:jc w:val="both"/>
              <w:rPr>
                <w:rFonts w:ascii="Times New Roman" w:hAnsi="Times New Roman"/>
                <w:sz w:val="24"/>
                <w:szCs w:val="24"/>
                <w:lang w:val="kk-KZ"/>
              </w:rPr>
            </w:pPr>
            <w:r w:rsidRPr="00610EFC">
              <w:rPr>
                <w:rFonts w:ascii="Times New Roman" w:hAnsi="Times New Roman"/>
                <w:sz w:val="24"/>
                <w:szCs w:val="24"/>
                <w:lang w:val="kk-KZ"/>
              </w:rPr>
              <w:t>Midterm</w:t>
            </w:r>
          </w:p>
        </w:tc>
        <w:tc>
          <w:tcPr>
            <w:tcW w:w="412" w:type="pct"/>
            <w:tcBorders>
              <w:top w:val="single" w:sz="4" w:space="0" w:color="auto"/>
              <w:left w:val="single" w:sz="4" w:space="0" w:color="auto"/>
              <w:bottom w:val="single" w:sz="4" w:space="0" w:color="auto"/>
              <w:right w:val="single" w:sz="4" w:space="0" w:color="auto"/>
            </w:tcBorders>
          </w:tcPr>
          <w:p w:rsidR="0093181F" w:rsidRPr="008730A7" w:rsidRDefault="0093181F" w:rsidP="0093181F">
            <w:pPr>
              <w:spacing w:after="0" w:line="240" w:lineRule="auto"/>
              <w:jc w:val="both"/>
              <w:rPr>
                <w:rFonts w:ascii="Times New Roman" w:hAnsi="Times New Roman"/>
                <w:sz w:val="24"/>
                <w:szCs w:val="24"/>
                <w:lang w:val="kk-KZ"/>
              </w:rPr>
            </w:pPr>
          </w:p>
        </w:tc>
        <w:tc>
          <w:tcPr>
            <w:tcW w:w="478" w:type="pct"/>
            <w:tcBorders>
              <w:top w:val="single" w:sz="4" w:space="0" w:color="auto"/>
              <w:left w:val="single" w:sz="4" w:space="0" w:color="auto"/>
              <w:bottom w:val="single" w:sz="4" w:space="0" w:color="auto"/>
              <w:right w:val="single" w:sz="4" w:space="0" w:color="auto"/>
            </w:tcBorders>
          </w:tcPr>
          <w:p w:rsidR="0093181F" w:rsidRPr="00610EFC" w:rsidRDefault="0093181F" w:rsidP="0093181F">
            <w:pPr>
              <w:spacing w:after="0" w:line="240" w:lineRule="auto"/>
              <w:jc w:val="both"/>
              <w:rPr>
                <w:rFonts w:ascii="Times New Roman" w:hAnsi="Times New Roman"/>
                <w:caps/>
                <w:sz w:val="24"/>
                <w:szCs w:val="24"/>
                <w:lang w:val="kk-KZ"/>
              </w:rPr>
            </w:pPr>
            <w:r w:rsidRPr="00610EFC">
              <w:rPr>
                <w:rFonts w:ascii="Times New Roman" w:hAnsi="Times New Roman"/>
                <w:caps/>
                <w:sz w:val="24"/>
                <w:szCs w:val="24"/>
                <w:lang w:val="kk-KZ"/>
              </w:rPr>
              <w:t xml:space="preserve">  100</w:t>
            </w:r>
          </w:p>
        </w:tc>
      </w:tr>
      <w:tr w:rsidR="0093181F" w:rsidRPr="00610EFC" w:rsidTr="001C4563">
        <w:tc>
          <w:tcPr>
            <w:tcW w:w="418" w:type="pct"/>
            <w:vMerge w:val="restart"/>
            <w:tcBorders>
              <w:top w:val="single" w:sz="4" w:space="0" w:color="auto"/>
              <w:left w:val="single" w:sz="4" w:space="0" w:color="auto"/>
              <w:bottom w:val="single" w:sz="4" w:space="0" w:color="auto"/>
              <w:right w:val="single" w:sz="4" w:space="0" w:color="auto"/>
            </w:tcBorders>
            <w:hideMark/>
          </w:tcPr>
          <w:p w:rsidR="0093181F" w:rsidRPr="00610EFC" w:rsidRDefault="0093181F" w:rsidP="0093181F">
            <w:pPr>
              <w:spacing w:after="0"/>
              <w:jc w:val="center"/>
              <w:rPr>
                <w:rFonts w:ascii="Times New Roman" w:eastAsia="MS Mincho" w:hAnsi="Times New Roman" w:cs="Times New Roman"/>
                <w:sz w:val="24"/>
                <w:szCs w:val="24"/>
                <w:lang w:val="kk-KZ" w:eastAsia="ja-JP"/>
              </w:rPr>
            </w:pPr>
            <w:r w:rsidRPr="00610EFC">
              <w:rPr>
                <w:rFonts w:ascii="Times New Roman" w:hAnsi="Times New Roman" w:cs="Times New Roman"/>
                <w:sz w:val="24"/>
                <w:szCs w:val="24"/>
                <w:lang w:val="kk-KZ"/>
              </w:rPr>
              <w:t>9</w:t>
            </w:r>
          </w:p>
        </w:tc>
        <w:tc>
          <w:tcPr>
            <w:tcW w:w="3692" w:type="pct"/>
            <w:tcBorders>
              <w:top w:val="single" w:sz="4" w:space="0" w:color="auto"/>
              <w:left w:val="single" w:sz="4" w:space="0" w:color="auto"/>
              <w:bottom w:val="single" w:sz="4" w:space="0" w:color="auto"/>
              <w:right w:val="single" w:sz="4" w:space="0" w:color="auto"/>
            </w:tcBorders>
            <w:hideMark/>
          </w:tcPr>
          <w:p w:rsidR="0093181F" w:rsidRPr="000B057B" w:rsidRDefault="0093181F" w:rsidP="008A33F3">
            <w:pPr>
              <w:spacing w:after="0"/>
              <w:jc w:val="both"/>
              <w:rPr>
                <w:rFonts w:ascii="Times New Roman" w:eastAsia="MS Mincho" w:hAnsi="Times New Roman" w:cs="Times New Roman"/>
                <w:sz w:val="24"/>
                <w:szCs w:val="24"/>
                <w:lang w:val="kk-KZ" w:eastAsia="ja-JP"/>
              </w:rPr>
            </w:pPr>
            <w:r w:rsidRPr="00610EFC">
              <w:rPr>
                <w:rFonts w:ascii="Times New Roman" w:hAnsi="Times New Roman" w:cs="Times New Roman"/>
                <w:sz w:val="24"/>
                <w:szCs w:val="24"/>
                <w:lang w:val="kk-KZ"/>
              </w:rPr>
              <w:t xml:space="preserve">9 </w:t>
            </w:r>
            <w:r w:rsidRPr="000B057B">
              <w:rPr>
                <w:rFonts w:ascii="Times New Roman" w:hAnsi="Times New Roman" w:cs="Times New Roman"/>
                <w:sz w:val="24"/>
                <w:szCs w:val="24"/>
                <w:lang w:val="kk-KZ"/>
              </w:rPr>
              <w:t xml:space="preserve">дәріс. </w:t>
            </w:r>
            <w:r w:rsidR="008A33F3">
              <w:rPr>
                <w:rFonts w:ascii="Times New Roman" w:hAnsi="Times New Roman" w:cs="Times New Roman"/>
                <w:sz w:val="24"/>
                <w:szCs w:val="24"/>
                <w:lang w:val="kk-KZ"/>
              </w:rPr>
              <w:t xml:space="preserve">Психологиядағы жеке тұлға мәселесі. </w:t>
            </w:r>
          </w:p>
        </w:tc>
        <w:tc>
          <w:tcPr>
            <w:tcW w:w="412" w:type="pct"/>
            <w:tcBorders>
              <w:top w:val="single" w:sz="4" w:space="0" w:color="auto"/>
              <w:left w:val="single" w:sz="4" w:space="0" w:color="auto"/>
              <w:bottom w:val="single" w:sz="4" w:space="0" w:color="auto"/>
              <w:right w:val="single" w:sz="4" w:space="0" w:color="auto"/>
            </w:tcBorders>
            <w:hideMark/>
          </w:tcPr>
          <w:p w:rsidR="0093181F" w:rsidRPr="000B057B" w:rsidRDefault="001A5140" w:rsidP="0093181F">
            <w:pPr>
              <w:spacing w:after="0"/>
              <w:jc w:val="center"/>
              <w:rPr>
                <w:rFonts w:ascii="Times New Roman" w:eastAsia="MS Mincho" w:hAnsi="Times New Roman" w:cs="Times New Roman"/>
                <w:sz w:val="24"/>
                <w:szCs w:val="24"/>
                <w:lang w:val="kk-KZ" w:eastAsia="ja-JP"/>
              </w:rPr>
            </w:pPr>
            <w:r>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93181F" w:rsidRPr="00610EFC" w:rsidRDefault="001A5140" w:rsidP="0093181F">
            <w:pPr>
              <w:spacing w:after="0"/>
              <w:jc w:val="center"/>
              <w:rPr>
                <w:rFonts w:ascii="Times New Roman" w:eastAsia="MS Mincho" w:hAnsi="Times New Roman" w:cs="Times New Roman"/>
                <w:sz w:val="24"/>
                <w:szCs w:val="24"/>
                <w:lang w:val="kk-KZ" w:eastAsia="ja-JP"/>
              </w:rPr>
            </w:pPr>
            <w:r w:rsidRPr="00610EFC">
              <w:rPr>
                <w:rFonts w:ascii="Times New Roman" w:hAnsi="Times New Roman" w:cs="Times New Roman"/>
                <w:sz w:val="24"/>
                <w:szCs w:val="24"/>
                <w:lang w:val="kk-KZ"/>
              </w:rPr>
              <w:t>2</w:t>
            </w:r>
          </w:p>
        </w:tc>
      </w:tr>
      <w:tr w:rsidR="0093181F" w:rsidRPr="008A33F3" w:rsidTr="001C4563">
        <w:trPr>
          <w:trHeight w:val="6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181F" w:rsidRPr="00610EFC" w:rsidRDefault="0093181F" w:rsidP="0093181F">
            <w:pPr>
              <w:spacing w:after="0"/>
              <w:rPr>
                <w:rFonts w:ascii="Times New Roman" w:eastAsia="MS Mincho" w:hAnsi="Times New Roman" w:cs="Times New Roman"/>
                <w:sz w:val="24"/>
                <w:szCs w:val="24"/>
                <w:lang w:val="kk-KZ" w:eastAsia="ja-JP"/>
              </w:rPr>
            </w:pPr>
          </w:p>
        </w:tc>
        <w:tc>
          <w:tcPr>
            <w:tcW w:w="3692" w:type="pct"/>
            <w:tcBorders>
              <w:top w:val="single" w:sz="4" w:space="0" w:color="auto"/>
              <w:left w:val="single" w:sz="4" w:space="0" w:color="auto"/>
              <w:bottom w:val="single" w:sz="4" w:space="0" w:color="auto"/>
              <w:right w:val="single" w:sz="4" w:space="0" w:color="auto"/>
            </w:tcBorders>
            <w:hideMark/>
          </w:tcPr>
          <w:p w:rsidR="0093181F" w:rsidRPr="000B057B" w:rsidRDefault="0093181F" w:rsidP="008A33F3">
            <w:pPr>
              <w:spacing w:after="0"/>
              <w:jc w:val="both"/>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9 практикалық (зертханалық) сабақ</w:t>
            </w:r>
            <w:r w:rsidR="008A33F3">
              <w:rPr>
                <w:rFonts w:ascii="Times New Roman" w:hAnsi="Times New Roman" w:cs="Times New Roman"/>
                <w:sz w:val="24"/>
                <w:szCs w:val="24"/>
                <w:lang w:val="kk-KZ"/>
              </w:rPr>
              <w:t>.</w:t>
            </w:r>
            <w:r w:rsidRPr="000B057B">
              <w:rPr>
                <w:rFonts w:ascii="Times New Roman" w:hAnsi="Times New Roman" w:cs="Times New Roman"/>
                <w:sz w:val="24"/>
                <w:szCs w:val="24"/>
                <w:lang w:val="kk-KZ"/>
              </w:rPr>
              <w:t xml:space="preserve"> </w:t>
            </w:r>
            <w:r w:rsidR="008A33F3" w:rsidRPr="000B057B">
              <w:rPr>
                <w:rFonts w:ascii="Times New Roman" w:hAnsi="Times New Roman" w:cs="Times New Roman"/>
                <w:sz w:val="24"/>
                <w:szCs w:val="24"/>
                <w:lang w:val="kk-KZ"/>
              </w:rPr>
              <w:t xml:space="preserve">Идеал тұлға дамыту үдерісіндегі  этникалық  </w:t>
            </w:r>
            <w:r w:rsidR="008A33F3" w:rsidRPr="000B057B">
              <w:rPr>
                <w:rFonts w:ascii="Times New Roman" w:hAnsi="Times New Roman" w:cs="Times New Roman"/>
                <w:bCs/>
                <w:sz w:val="24"/>
                <w:szCs w:val="24"/>
                <w:lang w:val="kk-KZ"/>
              </w:rPr>
              <w:t xml:space="preserve">факторлардың рөлі  </w:t>
            </w:r>
          </w:p>
        </w:tc>
        <w:tc>
          <w:tcPr>
            <w:tcW w:w="412" w:type="pct"/>
            <w:tcBorders>
              <w:top w:val="single" w:sz="4" w:space="0" w:color="auto"/>
              <w:left w:val="single" w:sz="4" w:space="0" w:color="auto"/>
              <w:bottom w:val="single" w:sz="4" w:space="0" w:color="auto"/>
              <w:right w:val="single" w:sz="4" w:space="0" w:color="auto"/>
            </w:tcBorders>
          </w:tcPr>
          <w:p w:rsidR="0093181F" w:rsidRPr="000B057B" w:rsidRDefault="0093181F" w:rsidP="0093181F">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1</w:t>
            </w:r>
          </w:p>
          <w:p w:rsidR="0093181F" w:rsidRPr="000B057B" w:rsidRDefault="0093181F" w:rsidP="0093181F">
            <w:pPr>
              <w:spacing w:after="0"/>
              <w:jc w:val="center"/>
              <w:rPr>
                <w:rFonts w:ascii="Times New Roman" w:eastAsia="MS Mincho" w:hAnsi="Times New Roman" w:cs="Times New Roman"/>
                <w:sz w:val="24"/>
                <w:szCs w:val="24"/>
                <w:lang w:val="kk-KZ" w:eastAsia="ja-JP"/>
              </w:rPr>
            </w:pPr>
          </w:p>
        </w:tc>
        <w:tc>
          <w:tcPr>
            <w:tcW w:w="478" w:type="pct"/>
            <w:tcBorders>
              <w:top w:val="single" w:sz="4" w:space="0" w:color="auto"/>
              <w:left w:val="single" w:sz="4" w:space="0" w:color="auto"/>
              <w:bottom w:val="single" w:sz="4" w:space="0" w:color="auto"/>
              <w:right w:val="single" w:sz="4" w:space="0" w:color="auto"/>
            </w:tcBorders>
            <w:hideMark/>
          </w:tcPr>
          <w:p w:rsidR="0093181F" w:rsidRPr="008A33F3" w:rsidRDefault="00CC460B" w:rsidP="0093181F">
            <w:pPr>
              <w:spacing w:after="0"/>
              <w:jc w:val="center"/>
              <w:rPr>
                <w:rFonts w:ascii="Times New Roman" w:eastAsia="MS Mincho" w:hAnsi="Times New Roman" w:cs="Times New Roman"/>
                <w:sz w:val="24"/>
                <w:szCs w:val="24"/>
                <w:lang w:val="en-US" w:eastAsia="ja-JP"/>
              </w:rPr>
            </w:pPr>
            <w:r w:rsidRPr="008A33F3">
              <w:rPr>
                <w:rFonts w:ascii="Times New Roman" w:hAnsi="Times New Roman" w:cs="Times New Roman"/>
                <w:sz w:val="24"/>
                <w:szCs w:val="24"/>
                <w:lang w:val="en-US"/>
              </w:rPr>
              <w:t>5</w:t>
            </w:r>
          </w:p>
        </w:tc>
      </w:tr>
      <w:tr w:rsidR="0093181F" w:rsidRPr="008A33F3" w:rsidTr="001C4563">
        <w:tc>
          <w:tcPr>
            <w:tcW w:w="418" w:type="pct"/>
            <w:vMerge w:val="restart"/>
            <w:tcBorders>
              <w:top w:val="single" w:sz="4" w:space="0" w:color="auto"/>
              <w:left w:val="single" w:sz="4" w:space="0" w:color="auto"/>
              <w:bottom w:val="single" w:sz="4" w:space="0" w:color="auto"/>
              <w:right w:val="single" w:sz="4" w:space="0" w:color="auto"/>
            </w:tcBorders>
            <w:vAlign w:val="center"/>
            <w:hideMark/>
          </w:tcPr>
          <w:p w:rsidR="0093181F" w:rsidRPr="000B057B" w:rsidRDefault="0093181F" w:rsidP="0093181F">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10</w:t>
            </w:r>
          </w:p>
        </w:tc>
        <w:tc>
          <w:tcPr>
            <w:tcW w:w="3692" w:type="pct"/>
            <w:tcBorders>
              <w:top w:val="single" w:sz="4" w:space="0" w:color="auto"/>
              <w:left w:val="single" w:sz="4" w:space="0" w:color="auto"/>
              <w:bottom w:val="single" w:sz="4" w:space="0" w:color="auto"/>
              <w:right w:val="single" w:sz="4" w:space="0" w:color="auto"/>
            </w:tcBorders>
            <w:hideMark/>
          </w:tcPr>
          <w:p w:rsidR="0093181F" w:rsidRPr="000B057B" w:rsidRDefault="0093181F" w:rsidP="00A0321A">
            <w:pPr>
              <w:pStyle w:val="33"/>
              <w:jc w:val="both"/>
              <w:rPr>
                <w:sz w:val="24"/>
                <w:szCs w:val="24"/>
                <w:lang w:val="kk-KZ"/>
              </w:rPr>
            </w:pPr>
            <w:r w:rsidRPr="000B057B">
              <w:rPr>
                <w:sz w:val="24"/>
                <w:szCs w:val="24"/>
                <w:lang w:val="kk-KZ"/>
              </w:rPr>
              <w:t xml:space="preserve">10 дәріс. </w:t>
            </w:r>
            <w:r w:rsidR="00A0321A">
              <w:rPr>
                <w:rFonts w:eastAsiaTheme="minorEastAsia"/>
                <w:sz w:val="24"/>
                <w:szCs w:val="24"/>
                <w:lang w:val="kk-KZ"/>
              </w:rPr>
              <w:t>Ж</w:t>
            </w:r>
            <w:r w:rsidR="00A0321A" w:rsidRPr="00A0321A">
              <w:rPr>
                <w:rFonts w:eastAsiaTheme="minorEastAsia"/>
                <w:sz w:val="24"/>
                <w:szCs w:val="24"/>
                <w:lang w:val="kk-KZ"/>
              </w:rPr>
              <w:t xml:space="preserve">еке тұлға, оның даму факторлары мен </w:t>
            </w:r>
            <w:r w:rsidRPr="00A0321A">
              <w:rPr>
                <w:rFonts w:eastAsiaTheme="minorEastAsia"/>
                <w:sz w:val="24"/>
                <w:szCs w:val="24"/>
                <w:lang w:val="kk-KZ"/>
              </w:rPr>
              <w:t xml:space="preserve"> өзін-</w:t>
            </w:r>
            <w:r w:rsidRPr="000B057B">
              <w:rPr>
                <w:sz w:val="24"/>
                <w:szCs w:val="24"/>
                <w:lang w:val="kk-KZ"/>
              </w:rPr>
              <w:t xml:space="preserve">өзі реттеуі </w:t>
            </w:r>
          </w:p>
        </w:tc>
        <w:tc>
          <w:tcPr>
            <w:tcW w:w="412" w:type="pct"/>
            <w:tcBorders>
              <w:top w:val="single" w:sz="4" w:space="0" w:color="auto"/>
              <w:left w:val="single" w:sz="4" w:space="0" w:color="auto"/>
              <w:bottom w:val="single" w:sz="4" w:space="0" w:color="auto"/>
              <w:right w:val="single" w:sz="4" w:space="0" w:color="auto"/>
            </w:tcBorders>
            <w:hideMark/>
          </w:tcPr>
          <w:p w:rsidR="0093181F" w:rsidRPr="000B057B" w:rsidRDefault="001A5140" w:rsidP="0093181F">
            <w:pPr>
              <w:spacing w:after="0"/>
              <w:jc w:val="center"/>
              <w:rPr>
                <w:rFonts w:ascii="Times New Roman" w:eastAsia="MS Mincho" w:hAnsi="Times New Roman" w:cs="Times New Roman"/>
                <w:sz w:val="24"/>
                <w:szCs w:val="24"/>
                <w:lang w:val="kk-KZ" w:eastAsia="ja-JP"/>
              </w:rPr>
            </w:pPr>
            <w:r>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93181F" w:rsidRPr="008A33F3" w:rsidRDefault="001A5140" w:rsidP="0093181F">
            <w:pPr>
              <w:spacing w:after="0"/>
              <w:jc w:val="center"/>
              <w:rPr>
                <w:rFonts w:ascii="Times New Roman" w:eastAsia="MS Mincho" w:hAnsi="Times New Roman" w:cs="Times New Roman"/>
                <w:sz w:val="24"/>
                <w:szCs w:val="24"/>
                <w:lang w:val="en-US" w:eastAsia="ja-JP"/>
              </w:rPr>
            </w:pPr>
            <w:r w:rsidRPr="008A33F3">
              <w:rPr>
                <w:rFonts w:ascii="Times New Roman" w:hAnsi="Times New Roman" w:cs="Times New Roman"/>
                <w:sz w:val="24"/>
                <w:szCs w:val="24"/>
                <w:lang w:val="en-US"/>
              </w:rPr>
              <w:t>2</w:t>
            </w:r>
          </w:p>
        </w:tc>
      </w:tr>
      <w:tr w:rsidR="0093181F" w:rsidRPr="00A0321A" w:rsidTr="001C4563">
        <w:tc>
          <w:tcPr>
            <w:tcW w:w="0" w:type="auto"/>
            <w:vMerge/>
            <w:tcBorders>
              <w:top w:val="single" w:sz="4" w:space="0" w:color="auto"/>
              <w:left w:val="single" w:sz="4" w:space="0" w:color="auto"/>
              <w:bottom w:val="single" w:sz="4" w:space="0" w:color="auto"/>
              <w:right w:val="single" w:sz="4" w:space="0" w:color="auto"/>
            </w:tcBorders>
            <w:vAlign w:val="center"/>
            <w:hideMark/>
          </w:tcPr>
          <w:p w:rsidR="0093181F" w:rsidRPr="000B057B" w:rsidRDefault="0093181F" w:rsidP="0093181F">
            <w:pPr>
              <w:spacing w:after="0"/>
              <w:rPr>
                <w:rFonts w:ascii="Times New Roman" w:eastAsia="MS Mincho" w:hAnsi="Times New Roman" w:cs="Times New Roman"/>
                <w:sz w:val="24"/>
                <w:szCs w:val="24"/>
                <w:lang w:val="kk-KZ" w:eastAsia="ja-JP"/>
              </w:rPr>
            </w:pPr>
          </w:p>
        </w:tc>
        <w:tc>
          <w:tcPr>
            <w:tcW w:w="3692" w:type="pct"/>
            <w:tcBorders>
              <w:top w:val="single" w:sz="4" w:space="0" w:color="auto"/>
              <w:left w:val="single" w:sz="4" w:space="0" w:color="auto"/>
              <w:bottom w:val="single" w:sz="4" w:space="0" w:color="auto"/>
              <w:right w:val="single" w:sz="4" w:space="0" w:color="auto"/>
            </w:tcBorders>
            <w:hideMark/>
          </w:tcPr>
          <w:p w:rsidR="0093181F" w:rsidRPr="000B057B" w:rsidRDefault="0093181F" w:rsidP="00A0321A">
            <w:pPr>
              <w:widowControl w:val="0"/>
              <w:snapToGrid w:val="0"/>
              <w:spacing w:after="0"/>
              <w:jc w:val="both"/>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10 практикалық (зертханалық) сабақ</w:t>
            </w:r>
            <w:r w:rsidR="00A0321A">
              <w:rPr>
                <w:rFonts w:ascii="Times New Roman" w:hAnsi="Times New Roman" w:cs="Times New Roman"/>
                <w:sz w:val="24"/>
                <w:szCs w:val="24"/>
                <w:lang w:val="kk-KZ"/>
              </w:rPr>
              <w:t>.</w:t>
            </w:r>
            <w:r w:rsidRPr="000B057B">
              <w:rPr>
                <w:rFonts w:ascii="Times New Roman" w:hAnsi="Times New Roman" w:cs="Times New Roman"/>
                <w:sz w:val="24"/>
                <w:szCs w:val="24"/>
                <w:lang w:val="kk-KZ"/>
              </w:rPr>
              <w:t xml:space="preserve"> Жетістік жолында: тұлғаны жетістікке жетуге үйрету және өзін-өзі </w:t>
            </w:r>
            <w:r w:rsidR="00A0321A">
              <w:rPr>
                <w:rFonts w:ascii="Times New Roman" w:hAnsi="Times New Roman" w:cs="Times New Roman"/>
                <w:sz w:val="24"/>
                <w:szCs w:val="24"/>
                <w:lang w:val="kk-KZ"/>
              </w:rPr>
              <w:t>дамыту</w:t>
            </w:r>
            <w:r w:rsidRPr="000B057B">
              <w:rPr>
                <w:rFonts w:ascii="Times New Roman" w:hAnsi="Times New Roman" w:cs="Times New Roman"/>
                <w:sz w:val="24"/>
                <w:szCs w:val="24"/>
                <w:lang w:val="kk-KZ"/>
              </w:rPr>
              <w:t xml:space="preserve"> әдістері. </w:t>
            </w:r>
          </w:p>
        </w:tc>
        <w:tc>
          <w:tcPr>
            <w:tcW w:w="412" w:type="pct"/>
            <w:tcBorders>
              <w:top w:val="single" w:sz="4" w:space="0" w:color="auto"/>
              <w:left w:val="single" w:sz="4" w:space="0" w:color="auto"/>
              <w:bottom w:val="single" w:sz="4" w:space="0" w:color="auto"/>
              <w:right w:val="single" w:sz="4" w:space="0" w:color="auto"/>
            </w:tcBorders>
            <w:hideMark/>
          </w:tcPr>
          <w:p w:rsidR="0093181F" w:rsidRPr="000B057B" w:rsidRDefault="0093181F" w:rsidP="0093181F">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93181F" w:rsidRPr="00A0321A" w:rsidRDefault="00CC460B" w:rsidP="0093181F">
            <w:pPr>
              <w:spacing w:after="0"/>
              <w:jc w:val="center"/>
              <w:rPr>
                <w:rFonts w:ascii="Times New Roman" w:eastAsia="MS Mincho" w:hAnsi="Times New Roman" w:cs="Times New Roman"/>
                <w:sz w:val="24"/>
                <w:szCs w:val="24"/>
                <w:lang w:val="kk-KZ" w:eastAsia="ja-JP"/>
              </w:rPr>
            </w:pPr>
            <w:r w:rsidRPr="00A0321A">
              <w:rPr>
                <w:rFonts w:ascii="Times New Roman" w:hAnsi="Times New Roman" w:cs="Times New Roman"/>
                <w:sz w:val="24"/>
                <w:szCs w:val="24"/>
                <w:lang w:val="kk-KZ"/>
              </w:rPr>
              <w:t>5</w:t>
            </w:r>
          </w:p>
        </w:tc>
      </w:tr>
      <w:tr w:rsidR="0093181F" w:rsidRPr="00A0321A" w:rsidTr="005066AF">
        <w:trPr>
          <w:trHeight w:val="293"/>
        </w:trPr>
        <w:tc>
          <w:tcPr>
            <w:tcW w:w="418" w:type="pct"/>
            <w:vMerge w:val="restart"/>
            <w:tcBorders>
              <w:top w:val="single" w:sz="4" w:space="0" w:color="auto"/>
              <w:left w:val="single" w:sz="4" w:space="0" w:color="auto"/>
              <w:bottom w:val="single" w:sz="4" w:space="0" w:color="auto"/>
              <w:right w:val="single" w:sz="4" w:space="0" w:color="auto"/>
            </w:tcBorders>
            <w:vAlign w:val="center"/>
            <w:hideMark/>
          </w:tcPr>
          <w:p w:rsidR="0093181F" w:rsidRPr="000B057B" w:rsidRDefault="0093181F" w:rsidP="0093181F">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11</w:t>
            </w:r>
          </w:p>
        </w:tc>
        <w:tc>
          <w:tcPr>
            <w:tcW w:w="3692" w:type="pct"/>
            <w:tcBorders>
              <w:top w:val="single" w:sz="4" w:space="0" w:color="auto"/>
              <w:left w:val="single" w:sz="4" w:space="0" w:color="auto"/>
              <w:bottom w:val="single" w:sz="4" w:space="0" w:color="auto"/>
              <w:right w:val="single" w:sz="4" w:space="0" w:color="auto"/>
            </w:tcBorders>
            <w:hideMark/>
          </w:tcPr>
          <w:p w:rsidR="0093181F" w:rsidRPr="000B057B" w:rsidRDefault="0093181F" w:rsidP="005066AF">
            <w:pP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11 дәріс.</w:t>
            </w:r>
            <w:r w:rsidRPr="000B057B">
              <w:rPr>
                <w:rFonts w:ascii="Times New Roman" w:hAnsi="Times New Roman" w:cs="Times New Roman"/>
                <w:snapToGrid w:val="0"/>
                <w:sz w:val="24"/>
                <w:szCs w:val="24"/>
                <w:lang w:val="kk-KZ"/>
              </w:rPr>
              <w:t xml:space="preserve"> </w:t>
            </w:r>
            <w:hyperlink r:id="rId6" w:history="1">
              <w:r w:rsidR="005066AF" w:rsidRPr="005066AF">
                <w:rPr>
                  <w:rFonts w:ascii="Times New Roman" w:hAnsi="Times New Roman" w:cs="Times New Roman"/>
                  <w:bCs/>
                  <w:sz w:val="24"/>
                  <w:szCs w:val="24"/>
                  <w:lang w:val="kk-KZ"/>
                </w:rPr>
                <w:t>Мотивация –</w:t>
              </w:r>
              <w:r w:rsidR="005066AF">
                <w:rPr>
                  <w:rFonts w:ascii="Times New Roman" w:hAnsi="Times New Roman" w:cs="Times New Roman"/>
                  <w:bCs/>
                  <w:sz w:val="24"/>
                  <w:szCs w:val="24"/>
                  <w:lang w:val="kk-KZ"/>
                </w:rPr>
                <w:t xml:space="preserve"> </w:t>
              </w:r>
              <w:r w:rsidR="005066AF" w:rsidRPr="005066AF">
                <w:rPr>
                  <w:rFonts w:ascii="Times New Roman" w:hAnsi="Times New Roman" w:cs="Times New Roman"/>
                  <w:bCs/>
                  <w:sz w:val="24"/>
                  <w:szCs w:val="24"/>
                  <w:lang w:val="kk-KZ"/>
                </w:rPr>
                <w:t>кез келген жетістікке жетудің </w:t>
              </w:r>
              <w:r w:rsidR="005066AF">
                <w:rPr>
                  <w:rFonts w:ascii="Times New Roman" w:hAnsi="Times New Roman" w:cs="Times New Roman"/>
                  <w:bCs/>
                  <w:sz w:val="24"/>
                  <w:szCs w:val="24"/>
                  <w:lang w:val="kk-KZ"/>
                </w:rPr>
                <w:t xml:space="preserve">жолы. </w:t>
              </w:r>
            </w:hyperlink>
          </w:p>
        </w:tc>
        <w:tc>
          <w:tcPr>
            <w:tcW w:w="412" w:type="pct"/>
            <w:tcBorders>
              <w:top w:val="single" w:sz="4" w:space="0" w:color="auto"/>
              <w:left w:val="single" w:sz="4" w:space="0" w:color="auto"/>
              <w:bottom w:val="single" w:sz="4" w:space="0" w:color="auto"/>
              <w:right w:val="single" w:sz="4" w:space="0" w:color="auto"/>
            </w:tcBorders>
            <w:hideMark/>
          </w:tcPr>
          <w:p w:rsidR="0093181F" w:rsidRPr="000B057B" w:rsidRDefault="001A5140" w:rsidP="0093181F">
            <w:pPr>
              <w:spacing w:after="0"/>
              <w:jc w:val="center"/>
              <w:rPr>
                <w:rFonts w:ascii="Times New Roman" w:eastAsia="MS Mincho" w:hAnsi="Times New Roman" w:cs="Times New Roman"/>
                <w:sz w:val="24"/>
                <w:szCs w:val="24"/>
                <w:lang w:val="kk-KZ" w:eastAsia="ja-JP"/>
              </w:rPr>
            </w:pPr>
            <w:r>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93181F" w:rsidRPr="00A0321A" w:rsidRDefault="001A5140" w:rsidP="0093181F">
            <w:pPr>
              <w:spacing w:after="0"/>
              <w:jc w:val="center"/>
              <w:rPr>
                <w:rFonts w:ascii="Times New Roman" w:eastAsia="MS Mincho" w:hAnsi="Times New Roman" w:cs="Times New Roman"/>
                <w:caps/>
                <w:sz w:val="24"/>
                <w:szCs w:val="24"/>
                <w:lang w:val="kk-KZ" w:eastAsia="ja-JP"/>
              </w:rPr>
            </w:pPr>
            <w:r w:rsidRPr="00A0321A">
              <w:rPr>
                <w:rFonts w:ascii="Times New Roman" w:hAnsi="Times New Roman" w:cs="Times New Roman"/>
                <w:caps/>
                <w:sz w:val="24"/>
                <w:szCs w:val="24"/>
                <w:lang w:val="kk-KZ"/>
              </w:rPr>
              <w:t>2</w:t>
            </w:r>
          </w:p>
        </w:tc>
      </w:tr>
      <w:tr w:rsidR="0093181F" w:rsidRPr="00A0321A" w:rsidTr="001C4563">
        <w:tc>
          <w:tcPr>
            <w:tcW w:w="0" w:type="auto"/>
            <w:vMerge/>
            <w:tcBorders>
              <w:top w:val="single" w:sz="4" w:space="0" w:color="auto"/>
              <w:left w:val="single" w:sz="4" w:space="0" w:color="auto"/>
              <w:bottom w:val="single" w:sz="4" w:space="0" w:color="auto"/>
              <w:right w:val="single" w:sz="4" w:space="0" w:color="auto"/>
            </w:tcBorders>
            <w:vAlign w:val="center"/>
            <w:hideMark/>
          </w:tcPr>
          <w:p w:rsidR="0093181F" w:rsidRPr="000B057B" w:rsidRDefault="0093181F" w:rsidP="0093181F">
            <w:pPr>
              <w:spacing w:after="0"/>
              <w:rPr>
                <w:rFonts w:ascii="Times New Roman" w:eastAsia="MS Mincho" w:hAnsi="Times New Roman" w:cs="Times New Roman"/>
                <w:sz w:val="24"/>
                <w:szCs w:val="24"/>
                <w:lang w:val="kk-KZ" w:eastAsia="ja-JP"/>
              </w:rPr>
            </w:pPr>
          </w:p>
        </w:tc>
        <w:tc>
          <w:tcPr>
            <w:tcW w:w="3692" w:type="pct"/>
            <w:tcBorders>
              <w:top w:val="single" w:sz="4" w:space="0" w:color="auto"/>
              <w:left w:val="single" w:sz="4" w:space="0" w:color="auto"/>
              <w:bottom w:val="single" w:sz="4" w:space="0" w:color="auto"/>
              <w:right w:val="single" w:sz="4" w:space="0" w:color="auto"/>
            </w:tcBorders>
            <w:hideMark/>
          </w:tcPr>
          <w:p w:rsidR="0093181F" w:rsidRPr="000B057B" w:rsidRDefault="0093181F" w:rsidP="005066AF">
            <w:pPr>
              <w:spacing w:after="0"/>
              <w:jc w:val="both"/>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11 практикалық (зертханалық) сабақ</w:t>
            </w:r>
            <w:r w:rsidR="005066AF">
              <w:rPr>
                <w:rFonts w:ascii="Times New Roman" w:hAnsi="Times New Roman" w:cs="Times New Roman"/>
                <w:sz w:val="24"/>
                <w:szCs w:val="24"/>
                <w:lang w:val="kk-KZ"/>
              </w:rPr>
              <w:t xml:space="preserve">. </w:t>
            </w:r>
            <w:r w:rsidRPr="000B057B">
              <w:rPr>
                <w:rFonts w:ascii="Times New Roman" w:hAnsi="Times New Roman" w:cs="Times New Roman"/>
                <w:sz w:val="24"/>
                <w:szCs w:val="24"/>
                <w:lang w:val="kk-KZ"/>
              </w:rPr>
              <w:t xml:space="preserve"> </w:t>
            </w:r>
            <w:r w:rsidR="005066AF">
              <w:rPr>
                <w:rFonts w:ascii="Times New Roman" w:hAnsi="Times New Roman" w:cs="Times New Roman"/>
                <w:bCs/>
                <w:sz w:val="24"/>
                <w:szCs w:val="24"/>
                <w:lang w:val="kk-KZ"/>
              </w:rPr>
              <w:t>Мотивация беру мен алудың жолдары.</w:t>
            </w:r>
            <w:r w:rsidRPr="000B057B">
              <w:rPr>
                <w:rFonts w:ascii="Times New Roman" w:hAnsi="Times New Roman" w:cs="Times New Roman"/>
                <w:bCs/>
                <w:sz w:val="24"/>
                <w:szCs w:val="24"/>
                <w:lang w:val="kk-KZ"/>
              </w:rPr>
              <w:t xml:space="preserve"> </w:t>
            </w:r>
          </w:p>
        </w:tc>
        <w:tc>
          <w:tcPr>
            <w:tcW w:w="412" w:type="pct"/>
            <w:tcBorders>
              <w:top w:val="single" w:sz="4" w:space="0" w:color="auto"/>
              <w:left w:val="single" w:sz="4" w:space="0" w:color="auto"/>
              <w:bottom w:val="single" w:sz="4" w:space="0" w:color="auto"/>
              <w:right w:val="single" w:sz="4" w:space="0" w:color="auto"/>
            </w:tcBorders>
            <w:hideMark/>
          </w:tcPr>
          <w:p w:rsidR="0093181F" w:rsidRPr="000B057B" w:rsidRDefault="0093181F" w:rsidP="0093181F">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93181F" w:rsidRPr="00A0321A" w:rsidRDefault="00CC460B" w:rsidP="0093181F">
            <w:pPr>
              <w:spacing w:after="0"/>
              <w:jc w:val="center"/>
              <w:rPr>
                <w:rFonts w:ascii="Times New Roman" w:eastAsia="MS Mincho" w:hAnsi="Times New Roman" w:cs="Times New Roman"/>
                <w:caps/>
                <w:sz w:val="24"/>
                <w:szCs w:val="24"/>
                <w:lang w:val="kk-KZ" w:eastAsia="ja-JP"/>
              </w:rPr>
            </w:pPr>
            <w:r w:rsidRPr="00A0321A">
              <w:rPr>
                <w:rFonts w:ascii="Times New Roman" w:hAnsi="Times New Roman" w:cs="Times New Roman"/>
                <w:caps/>
                <w:sz w:val="24"/>
                <w:szCs w:val="24"/>
                <w:lang w:val="kk-KZ"/>
              </w:rPr>
              <w:t>5</w:t>
            </w:r>
          </w:p>
        </w:tc>
      </w:tr>
      <w:tr w:rsidR="0093181F" w:rsidRPr="005066AF" w:rsidTr="001C4563">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181F" w:rsidRPr="000B057B" w:rsidRDefault="0093181F" w:rsidP="0093181F">
            <w:pPr>
              <w:spacing w:after="0"/>
              <w:rPr>
                <w:rFonts w:ascii="Times New Roman" w:eastAsia="MS Mincho" w:hAnsi="Times New Roman" w:cs="Times New Roman"/>
                <w:sz w:val="24"/>
                <w:szCs w:val="24"/>
                <w:lang w:val="kk-KZ" w:eastAsia="ja-JP"/>
              </w:rPr>
            </w:pPr>
          </w:p>
        </w:tc>
        <w:tc>
          <w:tcPr>
            <w:tcW w:w="3692" w:type="pct"/>
            <w:tcBorders>
              <w:top w:val="single" w:sz="4" w:space="0" w:color="auto"/>
              <w:left w:val="single" w:sz="4" w:space="0" w:color="auto"/>
              <w:bottom w:val="single" w:sz="4" w:space="0" w:color="auto"/>
              <w:right w:val="single" w:sz="4" w:space="0" w:color="auto"/>
            </w:tcBorders>
            <w:hideMark/>
          </w:tcPr>
          <w:p w:rsidR="0093181F" w:rsidRPr="001A0EBA" w:rsidRDefault="0093181F" w:rsidP="001A0EBA">
            <w:pPr>
              <w:spacing w:after="0" w:line="240" w:lineRule="auto"/>
              <w:jc w:val="both"/>
              <w:rPr>
                <w:rFonts w:ascii="Times New Roman" w:hAnsi="Times New Roman" w:cs="Times New Roman"/>
                <w:bCs/>
                <w:sz w:val="24"/>
                <w:szCs w:val="24"/>
                <w:lang w:val="kk-KZ"/>
              </w:rPr>
            </w:pPr>
            <w:r w:rsidRPr="005F055D">
              <w:rPr>
                <w:rFonts w:ascii="Times New Roman" w:hAnsi="Times New Roman" w:cs="Times New Roman"/>
                <w:sz w:val="24"/>
                <w:szCs w:val="24"/>
                <w:lang w:val="kk-KZ"/>
              </w:rPr>
              <w:t>1 СОӨЖ</w:t>
            </w:r>
            <w:r w:rsidR="005066AF" w:rsidRPr="005F055D">
              <w:rPr>
                <w:rFonts w:ascii="Times New Roman" w:hAnsi="Times New Roman" w:cs="Times New Roman"/>
                <w:sz w:val="24"/>
                <w:szCs w:val="24"/>
                <w:lang w:val="kk-KZ"/>
              </w:rPr>
              <w:t>.</w:t>
            </w:r>
            <w:r w:rsidRPr="005F055D">
              <w:rPr>
                <w:rFonts w:ascii="Times New Roman" w:hAnsi="Times New Roman" w:cs="Times New Roman"/>
                <w:sz w:val="24"/>
                <w:szCs w:val="24"/>
                <w:lang w:val="kk-KZ"/>
              </w:rPr>
              <w:t xml:space="preserve">  </w:t>
            </w:r>
            <w:r w:rsidR="005F055D" w:rsidRPr="005F055D">
              <w:rPr>
                <w:rFonts w:ascii="Times New Roman" w:hAnsi="Times New Roman" w:cs="Times New Roman"/>
                <w:bCs/>
                <w:sz w:val="24"/>
                <w:szCs w:val="24"/>
                <w:lang w:val="kk-KZ"/>
              </w:rPr>
              <w:t>«Менің жеткен жетістіктерім</w:t>
            </w:r>
            <w:r w:rsidR="001A0EBA">
              <w:rPr>
                <w:rFonts w:ascii="Times New Roman" w:hAnsi="Times New Roman" w:cs="Times New Roman"/>
                <w:bCs/>
                <w:sz w:val="24"/>
                <w:szCs w:val="24"/>
                <w:lang w:val="kk-KZ"/>
              </w:rPr>
              <w:t xml:space="preserve">. </w:t>
            </w:r>
            <w:r w:rsidR="001A0EBA" w:rsidRPr="005F055D">
              <w:rPr>
                <w:rFonts w:ascii="Times New Roman" w:hAnsi="Times New Roman" w:cs="Times New Roman"/>
                <w:bCs/>
                <w:sz w:val="24"/>
                <w:szCs w:val="24"/>
                <w:lang w:val="kk-KZ"/>
              </w:rPr>
              <w:t>Жетістікке жету үшін қажетті стартегиялар</w:t>
            </w:r>
            <w:r w:rsidR="005F055D" w:rsidRPr="005F055D">
              <w:rPr>
                <w:rFonts w:ascii="Times New Roman" w:hAnsi="Times New Roman" w:cs="Times New Roman"/>
                <w:bCs/>
                <w:sz w:val="24"/>
                <w:szCs w:val="24"/>
                <w:lang w:val="kk-KZ"/>
              </w:rPr>
              <w:t>» шығармашылық жоба</w:t>
            </w:r>
            <w:r w:rsidR="001A0EBA">
              <w:rPr>
                <w:rFonts w:ascii="Times New Roman" w:hAnsi="Times New Roman" w:cs="Times New Roman"/>
                <w:bCs/>
                <w:sz w:val="24"/>
                <w:szCs w:val="24"/>
                <w:lang w:val="kk-KZ"/>
              </w:rPr>
              <w:t>.</w:t>
            </w:r>
          </w:p>
        </w:tc>
        <w:tc>
          <w:tcPr>
            <w:tcW w:w="412" w:type="pct"/>
            <w:tcBorders>
              <w:top w:val="single" w:sz="4" w:space="0" w:color="auto"/>
              <w:left w:val="single" w:sz="4" w:space="0" w:color="auto"/>
              <w:bottom w:val="single" w:sz="4" w:space="0" w:color="auto"/>
              <w:right w:val="single" w:sz="4" w:space="0" w:color="auto"/>
            </w:tcBorders>
            <w:hideMark/>
          </w:tcPr>
          <w:p w:rsidR="0093181F" w:rsidRPr="000B057B" w:rsidRDefault="0093181F" w:rsidP="0093181F">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93181F" w:rsidRPr="005066AF" w:rsidRDefault="0093181F" w:rsidP="0093181F">
            <w:pPr>
              <w:spacing w:after="0"/>
              <w:jc w:val="center"/>
              <w:rPr>
                <w:rFonts w:ascii="Times New Roman" w:eastAsia="MS Mincho" w:hAnsi="Times New Roman" w:cs="Times New Roman"/>
                <w:sz w:val="24"/>
                <w:szCs w:val="24"/>
                <w:lang w:val="kk-KZ" w:eastAsia="ja-JP"/>
              </w:rPr>
            </w:pPr>
            <w:r w:rsidRPr="005066AF">
              <w:rPr>
                <w:rFonts w:ascii="Times New Roman" w:hAnsi="Times New Roman" w:cs="Times New Roman"/>
                <w:sz w:val="24"/>
                <w:szCs w:val="24"/>
                <w:lang w:val="kk-KZ"/>
              </w:rPr>
              <w:t>15</w:t>
            </w:r>
          </w:p>
        </w:tc>
      </w:tr>
      <w:tr w:rsidR="0093181F" w:rsidRPr="005066AF" w:rsidTr="001C4563">
        <w:tc>
          <w:tcPr>
            <w:tcW w:w="418" w:type="pct"/>
            <w:vMerge w:val="restart"/>
            <w:tcBorders>
              <w:top w:val="single" w:sz="4" w:space="0" w:color="auto"/>
              <w:left w:val="single" w:sz="4" w:space="0" w:color="auto"/>
              <w:bottom w:val="single" w:sz="4" w:space="0" w:color="auto"/>
              <w:right w:val="single" w:sz="4" w:space="0" w:color="auto"/>
            </w:tcBorders>
            <w:vAlign w:val="center"/>
            <w:hideMark/>
          </w:tcPr>
          <w:p w:rsidR="0093181F" w:rsidRPr="000B057B" w:rsidRDefault="0093181F" w:rsidP="0093181F">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12</w:t>
            </w:r>
          </w:p>
        </w:tc>
        <w:tc>
          <w:tcPr>
            <w:tcW w:w="3692" w:type="pct"/>
            <w:tcBorders>
              <w:top w:val="single" w:sz="4" w:space="0" w:color="auto"/>
              <w:left w:val="single" w:sz="4" w:space="0" w:color="auto"/>
              <w:bottom w:val="single" w:sz="4" w:space="0" w:color="auto"/>
              <w:right w:val="single" w:sz="4" w:space="0" w:color="auto"/>
            </w:tcBorders>
            <w:hideMark/>
          </w:tcPr>
          <w:p w:rsidR="0093181F" w:rsidRPr="000B057B" w:rsidRDefault="0093181F" w:rsidP="00E01104">
            <w:pPr>
              <w:pStyle w:val="33"/>
              <w:jc w:val="both"/>
              <w:rPr>
                <w:color w:val="000000"/>
                <w:sz w:val="24"/>
                <w:szCs w:val="24"/>
                <w:lang w:val="kk-KZ"/>
              </w:rPr>
            </w:pPr>
            <w:r w:rsidRPr="000B057B">
              <w:rPr>
                <w:sz w:val="24"/>
                <w:szCs w:val="24"/>
                <w:lang w:val="kk-KZ"/>
              </w:rPr>
              <w:t xml:space="preserve">12 дәріс. </w:t>
            </w:r>
            <w:r w:rsidR="00E01104">
              <w:rPr>
                <w:sz w:val="24"/>
                <w:szCs w:val="24"/>
                <w:lang w:val="kk-KZ"/>
              </w:rPr>
              <w:t>Әлеуметтік өрлеу этикасы</w:t>
            </w:r>
            <w:r w:rsidRPr="000B057B">
              <w:rPr>
                <w:sz w:val="24"/>
                <w:szCs w:val="24"/>
                <w:lang w:val="kk-KZ"/>
              </w:rPr>
              <w:t xml:space="preserve"> </w:t>
            </w:r>
          </w:p>
        </w:tc>
        <w:tc>
          <w:tcPr>
            <w:tcW w:w="412" w:type="pct"/>
            <w:tcBorders>
              <w:top w:val="single" w:sz="4" w:space="0" w:color="auto"/>
              <w:left w:val="single" w:sz="4" w:space="0" w:color="auto"/>
              <w:bottom w:val="single" w:sz="4" w:space="0" w:color="auto"/>
              <w:right w:val="single" w:sz="4" w:space="0" w:color="auto"/>
            </w:tcBorders>
            <w:hideMark/>
          </w:tcPr>
          <w:p w:rsidR="0093181F" w:rsidRPr="000B057B" w:rsidRDefault="001A5140" w:rsidP="0093181F">
            <w:pPr>
              <w:spacing w:after="0"/>
              <w:jc w:val="center"/>
              <w:rPr>
                <w:rFonts w:ascii="Times New Roman" w:eastAsia="MS Mincho" w:hAnsi="Times New Roman" w:cs="Times New Roman"/>
                <w:sz w:val="24"/>
                <w:szCs w:val="24"/>
                <w:lang w:val="kk-KZ" w:eastAsia="ja-JP"/>
              </w:rPr>
            </w:pPr>
            <w:r>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93181F" w:rsidRPr="005066AF" w:rsidRDefault="001A5140" w:rsidP="0093181F">
            <w:pPr>
              <w:spacing w:after="0"/>
              <w:jc w:val="center"/>
              <w:rPr>
                <w:rFonts w:ascii="Times New Roman" w:eastAsia="MS Mincho" w:hAnsi="Times New Roman" w:cs="Times New Roman"/>
                <w:caps/>
                <w:sz w:val="24"/>
                <w:szCs w:val="24"/>
                <w:lang w:val="kk-KZ" w:eastAsia="ja-JP"/>
              </w:rPr>
            </w:pPr>
            <w:r w:rsidRPr="005066AF">
              <w:rPr>
                <w:rFonts w:ascii="Times New Roman" w:hAnsi="Times New Roman" w:cs="Times New Roman"/>
                <w:caps/>
                <w:sz w:val="24"/>
                <w:szCs w:val="24"/>
                <w:lang w:val="kk-KZ"/>
              </w:rPr>
              <w:t>2</w:t>
            </w:r>
          </w:p>
        </w:tc>
      </w:tr>
      <w:tr w:rsidR="0093181F" w:rsidRPr="000B057B" w:rsidTr="001C4563">
        <w:tc>
          <w:tcPr>
            <w:tcW w:w="0" w:type="auto"/>
            <w:vMerge/>
            <w:tcBorders>
              <w:top w:val="single" w:sz="4" w:space="0" w:color="auto"/>
              <w:left w:val="single" w:sz="4" w:space="0" w:color="auto"/>
              <w:bottom w:val="single" w:sz="4" w:space="0" w:color="auto"/>
              <w:right w:val="single" w:sz="4" w:space="0" w:color="auto"/>
            </w:tcBorders>
            <w:vAlign w:val="center"/>
            <w:hideMark/>
          </w:tcPr>
          <w:p w:rsidR="0093181F" w:rsidRPr="000B057B" w:rsidRDefault="0093181F" w:rsidP="0093181F">
            <w:pPr>
              <w:spacing w:after="0"/>
              <w:rPr>
                <w:rFonts w:ascii="Times New Roman" w:eastAsia="MS Mincho" w:hAnsi="Times New Roman" w:cs="Times New Roman"/>
                <w:sz w:val="24"/>
                <w:szCs w:val="24"/>
                <w:lang w:val="kk-KZ" w:eastAsia="ja-JP"/>
              </w:rPr>
            </w:pPr>
          </w:p>
        </w:tc>
        <w:tc>
          <w:tcPr>
            <w:tcW w:w="3692" w:type="pct"/>
            <w:tcBorders>
              <w:top w:val="single" w:sz="4" w:space="0" w:color="auto"/>
              <w:left w:val="single" w:sz="4" w:space="0" w:color="auto"/>
              <w:bottom w:val="single" w:sz="4" w:space="0" w:color="auto"/>
              <w:right w:val="single" w:sz="4" w:space="0" w:color="auto"/>
            </w:tcBorders>
            <w:hideMark/>
          </w:tcPr>
          <w:p w:rsidR="0093181F" w:rsidRPr="000B057B" w:rsidRDefault="0093181F" w:rsidP="00E01104">
            <w:pPr>
              <w:widowControl w:val="0"/>
              <w:snapToGrid w:val="0"/>
              <w:spacing w:after="0"/>
              <w:jc w:val="both"/>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12 практикалық (зертханалық) сабақ «Тұлғаның көшбасшылық сапасы», «Көшбасшылық стратегия» (машықтандыру жаттығулары).</w:t>
            </w:r>
          </w:p>
        </w:tc>
        <w:tc>
          <w:tcPr>
            <w:tcW w:w="412" w:type="pct"/>
            <w:tcBorders>
              <w:top w:val="single" w:sz="4" w:space="0" w:color="auto"/>
              <w:left w:val="single" w:sz="4" w:space="0" w:color="auto"/>
              <w:bottom w:val="single" w:sz="4" w:space="0" w:color="auto"/>
              <w:right w:val="single" w:sz="4" w:space="0" w:color="auto"/>
            </w:tcBorders>
            <w:hideMark/>
          </w:tcPr>
          <w:p w:rsidR="0093181F" w:rsidRPr="000B057B" w:rsidRDefault="0093181F" w:rsidP="0093181F">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93181F" w:rsidRPr="001A5140" w:rsidRDefault="00CC460B" w:rsidP="0093181F">
            <w:pPr>
              <w:spacing w:after="0"/>
              <w:jc w:val="center"/>
              <w:rPr>
                <w:rFonts w:ascii="Times New Roman" w:eastAsia="MS Mincho" w:hAnsi="Times New Roman" w:cs="Times New Roman"/>
                <w:caps/>
                <w:sz w:val="24"/>
                <w:szCs w:val="24"/>
                <w:lang w:eastAsia="ja-JP"/>
              </w:rPr>
            </w:pPr>
            <w:r>
              <w:rPr>
                <w:rFonts w:ascii="Times New Roman" w:hAnsi="Times New Roman" w:cs="Times New Roman"/>
                <w:caps/>
                <w:sz w:val="24"/>
                <w:szCs w:val="24"/>
              </w:rPr>
              <w:t>5</w:t>
            </w:r>
          </w:p>
        </w:tc>
      </w:tr>
      <w:tr w:rsidR="0093181F" w:rsidRPr="000B057B" w:rsidTr="001C4563">
        <w:tc>
          <w:tcPr>
            <w:tcW w:w="418" w:type="pct"/>
            <w:vMerge w:val="restart"/>
            <w:tcBorders>
              <w:top w:val="single" w:sz="4" w:space="0" w:color="auto"/>
              <w:left w:val="single" w:sz="4" w:space="0" w:color="auto"/>
              <w:bottom w:val="single" w:sz="4" w:space="0" w:color="auto"/>
              <w:right w:val="single" w:sz="4" w:space="0" w:color="auto"/>
            </w:tcBorders>
            <w:vAlign w:val="center"/>
            <w:hideMark/>
          </w:tcPr>
          <w:p w:rsidR="0093181F" w:rsidRPr="000B057B" w:rsidRDefault="0093181F" w:rsidP="0093181F">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13</w:t>
            </w:r>
          </w:p>
        </w:tc>
        <w:tc>
          <w:tcPr>
            <w:tcW w:w="3692" w:type="pct"/>
            <w:tcBorders>
              <w:top w:val="single" w:sz="4" w:space="0" w:color="auto"/>
              <w:left w:val="single" w:sz="4" w:space="0" w:color="auto"/>
              <w:bottom w:val="single" w:sz="4" w:space="0" w:color="auto"/>
              <w:right w:val="single" w:sz="4" w:space="0" w:color="auto"/>
            </w:tcBorders>
            <w:hideMark/>
          </w:tcPr>
          <w:p w:rsidR="0093181F" w:rsidRPr="000B057B" w:rsidRDefault="0093181F" w:rsidP="005D7E63">
            <w:pPr>
              <w:pStyle w:val="33"/>
              <w:jc w:val="both"/>
              <w:rPr>
                <w:color w:val="000000"/>
                <w:sz w:val="24"/>
                <w:szCs w:val="24"/>
                <w:lang w:val="kk-KZ"/>
              </w:rPr>
            </w:pPr>
            <w:r w:rsidRPr="000B057B">
              <w:rPr>
                <w:sz w:val="24"/>
                <w:szCs w:val="24"/>
                <w:lang w:val="kk-KZ"/>
              </w:rPr>
              <w:t>13 дәріс. Кәсібилікті, тұлғалық жетістікті және өзін-өзі дамыту</w:t>
            </w:r>
            <w:r w:rsidR="005D7E63">
              <w:rPr>
                <w:sz w:val="24"/>
                <w:szCs w:val="24"/>
                <w:lang w:val="kk-KZ"/>
              </w:rPr>
              <w:t>дағы психологиялық әсерлер</w:t>
            </w:r>
            <w:r w:rsidRPr="000B057B">
              <w:rPr>
                <w:sz w:val="24"/>
                <w:szCs w:val="24"/>
                <w:lang w:val="kk-KZ"/>
              </w:rPr>
              <w:t xml:space="preserve">. </w:t>
            </w:r>
          </w:p>
        </w:tc>
        <w:tc>
          <w:tcPr>
            <w:tcW w:w="412" w:type="pct"/>
            <w:tcBorders>
              <w:top w:val="single" w:sz="4" w:space="0" w:color="auto"/>
              <w:left w:val="single" w:sz="4" w:space="0" w:color="auto"/>
              <w:bottom w:val="single" w:sz="4" w:space="0" w:color="auto"/>
              <w:right w:val="single" w:sz="4" w:space="0" w:color="auto"/>
            </w:tcBorders>
            <w:hideMark/>
          </w:tcPr>
          <w:p w:rsidR="0093181F" w:rsidRPr="000B057B" w:rsidRDefault="001A5140" w:rsidP="0093181F">
            <w:pPr>
              <w:spacing w:after="0"/>
              <w:jc w:val="center"/>
              <w:rPr>
                <w:rFonts w:ascii="Times New Roman" w:eastAsia="MS Mincho" w:hAnsi="Times New Roman" w:cs="Times New Roman"/>
                <w:sz w:val="24"/>
                <w:szCs w:val="24"/>
                <w:lang w:val="kk-KZ" w:eastAsia="ja-JP"/>
              </w:rPr>
            </w:pPr>
            <w:r>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93181F" w:rsidRPr="001A5140" w:rsidRDefault="001A5140" w:rsidP="0093181F">
            <w:pPr>
              <w:spacing w:after="0"/>
              <w:jc w:val="center"/>
              <w:rPr>
                <w:rFonts w:ascii="Times New Roman" w:eastAsia="MS Mincho" w:hAnsi="Times New Roman" w:cs="Times New Roman"/>
                <w:caps/>
                <w:sz w:val="24"/>
                <w:szCs w:val="24"/>
                <w:lang w:eastAsia="ja-JP"/>
              </w:rPr>
            </w:pPr>
            <w:r>
              <w:rPr>
                <w:rFonts w:ascii="Times New Roman" w:hAnsi="Times New Roman" w:cs="Times New Roman"/>
                <w:caps/>
                <w:sz w:val="24"/>
                <w:szCs w:val="24"/>
              </w:rPr>
              <w:t>2</w:t>
            </w:r>
          </w:p>
        </w:tc>
      </w:tr>
      <w:tr w:rsidR="0093181F" w:rsidRPr="005D7E63" w:rsidTr="001C4563">
        <w:tc>
          <w:tcPr>
            <w:tcW w:w="0" w:type="auto"/>
            <w:vMerge/>
            <w:tcBorders>
              <w:top w:val="single" w:sz="4" w:space="0" w:color="auto"/>
              <w:left w:val="single" w:sz="4" w:space="0" w:color="auto"/>
              <w:bottom w:val="single" w:sz="4" w:space="0" w:color="auto"/>
              <w:right w:val="single" w:sz="4" w:space="0" w:color="auto"/>
            </w:tcBorders>
            <w:vAlign w:val="center"/>
            <w:hideMark/>
          </w:tcPr>
          <w:p w:rsidR="0093181F" w:rsidRPr="000B057B" w:rsidRDefault="0093181F" w:rsidP="0093181F">
            <w:pPr>
              <w:spacing w:after="0"/>
              <w:rPr>
                <w:rFonts w:ascii="Times New Roman" w:eastAsia="MS Mincho" w:hAnsi="Times New Roman" w:cs="Times New Roman"/>
                <w:sz w:val="24"/>
                <w:szCs w:val="24"/>
                <w:lang w:val="kk-KZ" w:eastAsia="ja-JP"/>
              </w:rPr>
            </w:pPr>
          </w:p>
        </w:tc>
        <w:tc>
          <w:tcPr>
            <w:tcW w:w="3692" w:type="pct"/>
            <w:tcBorders>
              <w:top w:val="single" w:sz="4" w:space="0" w:color="auto"/>
              <w:left w:val="single" w:sz="4" w:space="0" w:color="auto"/>
              <w:bottom w:val="single" w:sz="4" w:space="0" w:color="auto"/>
              <w:right w:val="single" w:sz="4" w:space="0" w:color="auto"/>
            </w:tcBorders>
            <w:hideMark/>
          </w:tcPr>
          <w:p w:rsidR="0093181F" w:rsidRPr="000B057B" w:rsidRDefault="0093181F" w:rsidP="005D7E63">
            <w:pPr>
              <w:spacing w:after="0" w:line="240" w:lineRule="auto"/>
              <w:jc w:val="both"/>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 xml:space="preserve">13 практикалық (зертханалық) </w:t>
            </w:r>
            <w:r w:rsidRPr="005D7E63">
              <w:rPr>
                <w:rFonts w:ascii="Times New Roman" w:hAnsi="Times New Roman" w:cs="Times New Roman"/>
                <w:sz w:val="24"/>
                <w:szCs w:val="24"/>
                <w:lang w:val="kk-KZ"/>
              </w:rPr>
              <w:t>сабақ</w:t>
            </w:r>
            <w:r w:rsidR="005D7E63">
              <w:rPr>
                <w:rFonts w:ascii="Times New Roman" w:hAnsi="Times New Roman" w:cs="Times New Roman"/>
                <w:sz w:val="24"/>
                <w:szCs w:val="24"/>
                <w:lang w:val="kk-KZ"/>
              </w:rPr>
              <w:t>.</w:t>
            </w:r>
            <w:r w:rsidRPr="005D7E63">
              <w:rPr>
                <w:rFonts w:ascii="Times New Roman" w:hAnsi="Times New Roman" w:cs="Times New Roman"/>
                <w:sz w:val="24"/>
                <w:szCs w:val="24"/>
                <w:lang w:val="kk-KZ"/>
              </w:rPr>
              <w:t xml:space="preserve"> </w:t>
            </w:r>
            <w:r w:rsidR="005D7E63">
              <w:rPr>
                <w:rFonts w:ascii="Times New Roman" w:hAnsi="Times New Roman" w:cs="Times New Roman"/>
                <w:sz w:val="24"/>
                <w:szCs w:val="24"/>
                <w:lang w:val="kk-KZ"/>
              </w:rPr>
              <w:t>Т</w:t>
            </w:r>
            <w:r w:rsidR="005D7E63" w:rsidRPr="005D7E63">
              <w:rPr>
                <w:rFonts w:ascii="Times New Roman" w:hAnsi="Times New Roman" w:cs="Times New Roman"/>
                <w:sz w:val="24"/>
                <w:szCs w:val="24"/>
                <w:lang w:val="kk-KZ"/>
              </w:rPr>
              <w:t>ұлғалық жетістікті және өзін-өзі дамытудағы психологиялық әсерлер</w:t>
            </w:r>
            <w:r w:rsidR="005D7E63">
              <w:rPr>
                <w:rFonts w:ascii="Times New Roman" w:hAnsi="Times New Roman" w:cs="Times New Roman"/>
                <w:sz w:val="24"/>
                <w:szCs w:val="24"/>
                <w:lang w:val="kk-KZ"/>
              </w:rPr>
              <w:t>ге талдау</w:t>
            </w:r>
            <w:r w:rsidR="005D7E63" w:rsidRPr="005D7E63">
              <w:rPr>
                <w:rFonts w:ascii="Times New Roman" w:hAnsi="Times New Roman" w:cs="Times New Roman"/>
                <w:sz w:val="24"/>
                <w:szCs w:val="24"/>
                <w:lang w:val="kk-KZ"/>
              </w:rPr>
              <w:t>.</w:t>
            </w:r>
          </w:p>
        </w:tc>
        <w:tc>
          <w:tcPr>
            <w:tcW w:w="412" w:type="pct"/>
            <w:tcBorders>
              <w:top w:val="single" w:sz="4" w:space="0" w:color="auto"/>
              <w:left w:val="single" w:sz="4" w:space="0" w:color="auto"/>
              <w:bottom w:val="single" w:sz="4" w:space="0" w:color="auto"/>
              <w:right w:val="single" w:sz="4" w:space="0" w:color="auto"/>
            </w:tcBorders>
            <w:hideMark/>
          </w:tcPr>
          <w:p w:rsidR="0093181F" w:rsidRPr="000B057B" w:rsidRDefault="0093181F" w:rsidP="0093181F">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93181F" w:rsidRPr="005D7E63" w:rsidRDefault="00CC460B" w:rsidP="0093181F">
            <w:pPr>
              <w:spacing w:after="0"/>
              <w:jc w:val="center"/>
              <w:rPr>
                <w:rFonts w:ascii="Times New Roman" w:eastAsia="MS Mincho" w:hAnsi="Times New Roman" w:cs="Times New Roman"/>
                <w:caps/>
                <w:sz w:val="24"/>
                <w:szCs w:val="24"/>
                <w:lang w:val="kk-KZ" w:eastAsia="ja-JP"/>
              </w:rPr>
            </w:pPr>
            <w:r w:rsidRPr="005D7E63">
              <w:rPr>
                <w:rFonts w:ascii="Times New Roman" w:hAnsi="Times New Roman" w:cs="Times New Roman"/>
                <w:caps/>
                <w:sz w:val="24"/>
                <w:szCs w:val="24"/>
                <w:lang w:val="kk-KZ"/>
              </w:rPr>
              <w:t>5</w:t>
            </w:r>
          </w:p>
        </w:tc>
      </w:tr>
      <w:tr w:rsidR="0093181F" w:rsidRPr="005D7E63" w:rsidTr="001C4563">
        <w:tc>
          <w:tcPr>
            <w:tcW w:w="0" w:type="auto"/>
            <w:vMerge/>
            <w:tcBorders>
              <w:top w:val="single" w:sz="4" w:space="0" w:color="auto"/>
              <w:left w:val="single" w:sz="4" w:space="0" w:color="auto"/>
              <w:bottom w:val="single" w:sz="4" w:space="0" w:color="auto"/>
              <w:right w:val="single" w:sz="4" w:space="0" w:color="auto"/>
            </w:tcBorders>
            <w:vAlign w:val="center"/>
            <w:hideMark/>
          </w:tcPr>
          <w:p w:rsidR="0093181F" w:rsidRPr="000B057B" w:rsidRDefault="0093181F" w:rsidP="0093181F">
            <w:pPr>
              <w:spacing w:after="0"/>
              <w:rPr>
                <w:rFonts w:ascii="Times New Roman" w:eastAsia="MS Mincho" w:hAnsi="Times New Roman" w:cs="Times New Roman"/>
                <w:sz w:val="24"/>
                <w:szCs w:val="24"/>
                <w:lang w:val="kk-KZ" w:eastAsia="ja-JP"/>
              </w:rPr>
            </w:pPr>
          </w:p>
        </w:tc>
        <w:tc>
          <w:tcPr>
            <w:tcW w:w="3692" w:type="pct"/>
            <w:tcBorders>
              <w:top w:val="single" w:sz="4" w:space="0" w:color="auto"/>
              <w:left w:val="single" w:sz="4" w:space="0" w:color="auto"/>
              <w:bottom w:val="single" w:sz="4" w:space="0" w:color="auto"/>
              <w:right w:val="single" w:sz="4" w:space="0" w:color="auto"/>
            </w:tcBorders>
            <w:hideMark/>
          </w:tcPr>
          <w:p w:rsidR="0093181F" w:rsidRPr="000B057B" w:rsidRDefault="001A5140" w:rsidP="00605CD4">
            <w:pPr>
              <w:spacing w:after="0"/>
              <w:jc w:val="both"/>
              <w:rPr>
                <w:rFonts w:ascii="Times New Roman" w:eastAsia="MS Mincho" w:hAnsi="Times New Roman" w:cs="Times New Roman"/>
                <w:sz w:val="24"/>
                <w:szCs w:val="24"/>
                <w:lang w:val="kk-KZ" w:eastAsia="ja-JP"/>
              </w:rPr>
            </w:pPr>
            <w:r>
              <w:rPr>
                <w:rFonts w:ascii="Times New Roman" w:hAnsi="Times New Roman" w:cs="Times New Roman"/>
                <w:sz w:val="24"/>
                <w:szCs w:val="24"/>
                <w:lang w:val="kk-KZ"/>
              </w:rPr>
              <w:t>2</w:t>
            </w:r>
            <w:r w:rsidRPr="000B057B">
              <w:rPr>
                <w:rFonts w:ascii="Times New Roman" w:hAnsi="Times New Roman" w:cs="Times New Roman"/>
                <w:sz w:val="24"/>
                <w:szCs w:val="24"/>
                <w:lang w:val="kk-KZ"/>
              </w:rPr>
              <w:t xml:space="preserve"> СОӨЖ</w:t>
            </w:r>
            <w:r w:rsidRPr="000B057B">
              <w:rPr>
                <w:rFonts w:ascii="Times New Roman" w:hAnsi="Times New Roman" w:cs="Times New Roman"/>
                <w:bCs/>
                <w:sz w:val="24"/>
                <w:szCs w:val="24"/>
                <w:lang w:val="kk-KZ"/>
              </w:rPr>
              <w:t xml:space="preserve">.  </w:t>
            </w:r>
            <w:r w:rsidR="00605CD4">
              <w:rPr>
                <w:rFonts w:ascii="Times New Roman" w:hAnsi="Times New Roman" w:cs="Times New Roman"/>
                <w:bCs/>
                <w:sz w:val="24"/>
                <w:szCs w:val="24"/>
                <w:lang w:val="kk-KZ"/>
              </w:rPr>
              <w:t>Өз салаңызда ж</w:t>
            </w:r>
            <w:r w:rsidRPr="000B057B">
              <w:rPr>
                <w:rFonts w:ascii="Times New Roman" w:hAnsi="Times New Roman" w:cs="Times New Roman"/>
                <w:bCs/>
                <w:sz w:val="24"/>
                <w:szCs w:val="24"/>
                <w:lang w:val="kk-KZ"/>
              </w:rPr>
              <w:t xml:space="preserve">етістікке жеткен адамдар тарихынан  </w:t>
            </w:r>
            <w:r w:rsidRPr="000B057B">
              <w:rPr>
                <w:rFonts w:ascii="Times New Roman" w:hAnsi="Times New Roman" w:cs="Times New Roman"/>
                <w:sz w:val="24"/>
                <w:szCs w:val="24"/>
                <w:lang w:val="kk-KZ"/>
              </w:rPr>
              <w:t>(видео, тарихи биография - презентация) жасаңыздар.</w:t>
            </w:r>
          </w:p>
        </w:tc>
        <w:tc>
          <w:tcPr>
            <w:tcW w:w="412" w:type="pct"/>
            <w:tcBorders>
              <w:top w:val="single" w:sz="4" w:space="0" w:color="auto"/>
              <w:left w:val="single" w:sz="4" w:space="0" w:color="auto"/>
              <w:bottom w:val="single" w:sz="4" w:space="0" w:color="auto"/>
              <w:right w:val="single" w:sz="4" w:space="0" w:color="auto"/>
            </w:tcBorders>
          </w:tcPr>
          <w:p w:rsidR="0093181F" w:rsidRPr="000B057B" w:rsidRDefault="0093181F" w:rsidP="0093181F">
            <w:pPr>
              <w:spacing w:after="0"/>
              <w:jc w:val="center"/>
              <w:rPr>
                <w:rFonts w:ascii="Times New Roman" w:eastAsia="MS Mincho" w:hAnsi="Times New Roman" w:cs="Times New Roman"/>
                <w:sz w:val="24"/>
                <w:szCs w:val="24"/>
                <w:lang w:val="kk-KZ" w:eastAsia="ja-JP"/>
              </w:rPr>
            </w:pPr>
          </w:p>
        </w:tc>
        <w:tc>
          <w:tcPr>
            <w:tcW w:w="478" w:type="pct"/>
            <w:tcBorders>
              <w:top w:val="single" w:sz="4" w:space="0" w:color="auto"/>
              <w:left w:val="single" w:sz="4" w:space="0" w:color="auto"/>
              <w:bottom w:val="single" w:sz="4" w:space="0" w:color="auto"/>
              <w:right w:val="single" w:sz="4" w:space="0" w:color="auto"/>
            </w:tcBorders>
            <w:hideMark/>
          </w:tcPr>
          <w:p w:rsidR="0093181F" w:rsidRPr="000B057B" w:rsidRDefault="008A33F3" w:rsidP="0093181F">
            <w:pPr>
              <w:spacing w:after="0"/>
              <w:jc w:val="center"/>
              <w:rPr>
                <w:rFonts w:ascii="Times New Roman" w:eastAsia="MS Mincho" w:hAnsi="Times New Roman" w:cs="Times New Roman"/>
                <w:caps/>
                <w:sz w:val="24"/>
                <w:szCs w:val="24"/>
                <w:lang w:val="kk-KZ" w:eastAsia="ja-JP"/>
              </w:rPr>
            </w:pPr>
            <w:r>
              <w:rPr>
                <w:rFonts w:ascii="Times New Roman" w:eastAsia="MS Mincho" w:hAnsi="Times New Roman" w:cs="Times New Roman"/>
                <w:caps/>
                <w:sz w:val="24"/>
                <w:szCs w:val="24"/>
                <w:lang w:val="kk-KZ" w:eastAsia="ja-JP"/>
              </w:rPr>
              <w:t>15</w:t>
            </w:r>
          </w:p>
        </w:tc>
      </w:tr>
      <w:tr w:rsidR="0093181F" w:rsidRPr="00101DD5" w:rsidTr="001C4563">
        <w:tc>
          <w:tcPr>
            <w:tcW w:w="418" w:type="pct"/>
            <w:vMerge w:val="restart"/>
            <w:tcBorders>
              <w:top w:val="single" w:sz="4" w:space="0" w:color="auto"/>
              <w:left w:val="single" w:sz="4" w:space="0" w:color="auto"/>
              <w:bottom w:val="single" w:sz="4" w:space="0" w:color="auto"/>
              <w:right w:val="single" w:sz="4" w:space="0" w:color="auto"/>
            </w:tcBorders>
            <w:vAlign w:val="center"/>
            <w:hideMark/>
          </w:tcPr>
          <w:p w:rsidR="0093181F" w:rsidRPr="000B057B" w:rsidRDefault="0093181F" w:rsidP="0093181F">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14</w:t>
            </w:r>
          </w:p>
        </w:tc>
        <w:tc>
          <w:tcPr>
            <w:tcW w:w="3692" w:type="pct"/>
            <w:tcBorders>
              <w:top w:val="single" w:sz="4" w:space="0" w:color="auto"/>
              <w:left w:val="single" w:sz="4" w:space="0" w:color="auto"/>
              <w:bottom w:val="single" w:sz="4" w:space="0" w:color="auto"/>
              <w:right w:val="single" w:sz="4" w:space="0" w:color="auto"/>
            </w:tcBorders>
            <w:hideMark/>
          </w:tcPr>
          <w:p w:rsidR="0093181F" w:rsidRPr="000B057B" w:rsidRDefault="0093181F" w:rsidP="0093181F">
            <w:pPr>
              <w:pStyle w:val="33"/>
              <w:jc w:val="both"/>
              <w:rPr>
                <w:color w:val="000000"/>
                <w:sz w:val="24"/>
                <w:szCs w:val="24"/>
                <w:lang w:val="kk-KZ"/>
              </w:rPr>
            </w:pPr>
            <w:r w:rsidRPr="000B057B">
              <w:rPr>
                <w:sz w:val="24"/>
                <w:szCs w:val="24"/>
                <w:lang w:val="kk-KZ"/>
              </w:rPr>
              <w:t>14 дәріс. Өрле</w:t>
            </w:r>
            <w:r w:rsidR="00101DD5">
              <w:rPr>
                <w:sz w:val="24"/>
                <w:szCs w:val="24"/>
                <w:lang w:val="kk-KZ"/>
              </w:rPr>
              <w:t>у іс-әрекетін басқару негіздері. Психологиялық эксперименттер.</w:t>
            </w:r>
            <w:r w:rsidRPr="000B057B">
              <w:rPr>
                <w:sz w:val="24"/>
                <w:szCs w:val="24"/>
                <w:lang w:val="kk-KZ"/>
              </w:rPr>
              <w:t xml:space="preserve">  </w:t>
            </w:r>
          </w:p>
        </w:tc>
        <w:tc>
          <w:tcPr>
            <w:tcW w:w="412" w:type="pct"/>
            <w:tcBorders>
              <w:top w:val="single" w:sz="4" w:space="0" w:color="auto"/>
              <w:left w:val="single" w:sz="4" w:space="0" w:color="auto"/>
              <w:bottom w:val="single" w:sz="4" w:space="0" w:color="auto"/>
              <w:right w:val="single" w:sz="4" w:space="0" w:color="auto"/>
            </w:tcBorders>
            <w:hideMark/>
          </w:tcPr>
          <w:p w:rsidR="0093181F" w:rsidRPr="000B057B" w:rsidRDefault="001A5140" w:rsidP="0093181F">
            <w:pPr>
              <w:spacing w:after="0"/>
              <w:jc w:val="center"/>
              <w:rPr>
                <w:rFonts w:ascii="Times New Roman" w:eastAsia="MS Mincho" w:hAnsi="Times New Roman" w:cs="Times New Roman"/>
                <w:sz w:val="24"/>
                <w:szCs w:val="24"/>
                <w:lang w:val="kk-KZ" w:eastAsia="ja-JP"/>
              </w:rPr>
            </w:pPr>
            <w:r>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93181F" w:rsidRPr="00101DD5" w:rsidRDefault="001A5140" w:rsidP="0093181F">
            <w:pPr>
              <w:spacing w:after="0"/>
              <w:jc w:val="center"/>
              <w:rPr>
                <w:rFonts w:ascii="Times New Roman" w:eastAsia="MS Mincho" w:hAnsi="Times New Roman" w:cs="Times New Roman"/>
                <w:caps/>
                <w:sz w:val="24"/>
                <w:szCs w:val="24"/>
                <w:lang w:val="kk-KZ" w:eastAsia="ja-JP"/>
              </w:rPr>
            </w:pPr>
            <w:r w:rsidRPr="00101DD5">
              <w:rPr>
                <w:rFonts w:ascii="Times New Roman" w:hAnsi="Times New Roman" w:cs="Times New Roman"/>
                <w:caps/>
                <w:sz w:val="24"/>
                <w:szCs w:val="24"/>
                <w:lang w:val="kk-KZ"/>
              </w:rPr>
              <w:t>2</w:t>
            </w:r>
          </w:p>
        </w:tc>
      </w:tr>
      <w:tr w:rsidR="0093181F" w:rsidRPr="00101DD5" w:rsidTr="001C4563">
        <w:tc>
          <w:tcPr>
            <w:tcW w:w="0" w:type="auto"/>
            <w:vMerge/>
            <w:tcBorders>
              <w:top w:val="single" w:sz="4" w:space="0" w:color="auto"/>
              <w:left w:val="single" w:sz="4" w:space="0" w:color="auto"/>
              <w:bottom w:val="single" w:sz="4" w:space="0" w:color="auto"/>
              <w:right w:val="single" w:sz="4" w:space="0" w:color="auto"/>
            </w:tcBorders>
            <w:vAlign w:val="center"/>
            <w:hideMark/>
          </w:tcPr>
          <w:p w:rsidR="0093181F" w:rsidRPr="000B057B" w:rsidRDefault="0093181F" w:rsidP="0093181F">
            <w:pPr>
              <w:spacing w:after="0"/>
              <w:rPr>
                <w:rFonts w:ascii="Times New Roman" w:eastAsia="MS Mincho" w:hAnsi="Times New Roman" w:cs="Times New Roman"/>
                <w:sz w:val="24"/>
                <w:szCs w:val="24"/>
                <w:lang w:val="kk-KZ" w:eastAsia="ja-JP"/>
              </w:rPr>
            </w:pPr>
          </w:p>
        </w:tc>
        <w:tc>
          <w:tcPr>
            <w:tcW w:w="3692" w:type="pct"/>
            <w:tcBorders>
              <w:top w:val="single" w:sz="4" w:space="0" w:color="auto"/>
              <w:left w:val="single" w:sz="4" w:space="0" w:color="auto"/>
              <w:bottom w:val="single" w:sz="4" w:space="0" w:color="auto"/>
              <w:right w:val="single" w:sz="4" w:space="0" w:color="auto"/>
            </w:tcBorders>
            <w:hideMark/>
          </w:tcPr>
          <w:p w:rsidR="0093181F" w:rsidRPr="00F06C79" w:rsidRDefault="0093181F" w:rsidP="00F06C79">
            <w:pPr>
              <w:pStyle w:val="33"/>
              <w:jc w:val="both"/>
              <w:rPr>
                <w:sz w:val="24"/>
                <w:szCs w:val="24"/>
                <w:lang w:val="kk-KZ"/>
              </w:rPr>
            </w:pPr>
            <w:r w:rsidRPr="000B057B">
              <w:rPr>
                <w:sz w:val="24"/>
                <w:szCs w:val="24"/>
                <w:lang w:val="kk-KZ"/>
              </w:rPr>
              <w:t>14 практикалық (зертханалық) сабақ</w:t>
            </w:r>
            <w:r w:rsidR="00101DD5">
              <w:rPr>
                <w:sz w:val="24"/>
                <w:szCs w:val="24"/>
                <w:lang w:val="kk-KZ"/>
              </w:rPr>
              <w:t>.</w:t>
            </w:r>
            <w:r w:rsidRPr="000B057B">
              <w:rPr>
                <w:sz w:val="24"/>
                <w:szCs w:val="24"/>
                <w:lang w:val="kk-KZ"/>
              </w:rPr>
              <w:t xml:space="preserve"> </w:t>
            </w:r>
            <w:r w:rsidR="00101DD5" w:rsidRPr="00101DD5">
              <w:rPr>
                <w:sz w:val="24"/>
                <w:szCs w:val="24"/>
                <w:lang w:val="kk-KZ"/>
              </w:rPr>
              <w:t>«Тұлғаның өзіне</w:t>
            </w:r>
            <w:r w:rsidR="00F06C79">
              <w:rPr>
                <w:sz w:val="24"/>
                <w:szCs w:val="24"/>
                <w:lang w:val="kk-KZ"/>
              </w:rPr>
              <w:t xml:space="preserve"> </w:t>
            </w:r>
            <w:r w:rsidR="00101DD5" w:rsidRPr="00101DD5">
              <w:rPr>
                <w:sz w:val="24"/>
                <w:szCs w:val="24"/>
                <w:lang w:val="kk-KZ"/>
              </w:rPr>
              <w:t>деген сенімділігін арттыру» тренингі</w:t>
            </w:r>
            <w:r w:rsidR="00101DD5">
              <w:rPr>
                <w:sz w:val="24"/>
                <w:szCs w:val="24"/>
                <w:lang w:val="kk-KZ"/>
              </w:rPr>
              <w:t>.</w:t>
            </w:r>
          </w:p>
        </w:tc>
        <w:tc>
          <w:tcPr>
            <w:tcW w:w="412" w:type="pct"/>
            <w:tcBorders>
              <w:top w:val="single" w:sz="4" w:space="0" w:color="auto"/>
              <w:left w:val="single" w:sz="4" w:space="0" w:color="auto"/>
              <w:bottom w:val="single" w:sz="4" w:space="0" w:color="auto"/>
              <w:right w:val="single" w:sz="4" w:space="0" w:color="auto"/>
            </w:tcBorders>
            <w:hideMark/>
          </w:tcPr>
          <w:p w:rsidR="0093181F" w:rsidRPr="000B057B" w:rsidRDefault="0093181F" w:rsidP="0093181F">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93181F" w:rsidRPr="00101DD5" w:rsidRDefault="00CC460B" w:rsidP="0093181F">
            <w:pPr>
              <w:spacing w:after="0"/>
              <w:jc w:val="center"/>
              <w:rPr>
                <w:rFonts w:ascii="Times New Roman" w:eastAsia="MS Mincho" w:hAnsi="Times New Roman" w:cs="Times New Roman"/>
                <w:caps/>
                <w:sz w:val="24"/>
                <w:szCs w:val="24"/>
                <w:lang w:val="kk-KZ" w:eastAsia="ja-JP"/>
              </w:rPr>
            </w:pPr>
            <w:r w:rsidRPr="00101DD5">
              <w:rPr>
                <w:rFonts w:ascii="Times New Roman" w:hAnsi="Times New Roman" w:cs="Times New Roman"/>
                <w:caps/>
                <w:sz w:val="24"/>
                <w:szCs w:val="24"/>
                <w:lang w:val="kk-KZ"/>
              </w:rPr>
              <w:t>5</w:t>
            </w:r>
          </w:p>
        </w:tc>
      </w:tr>
      <w:tr w:rsidR="008A33F3" w:rsidRPr="008A33F3" w:rsidTr="001C4563">
        <w:tc>
          <w:tcPr>
            <w:tcW w:w="0" w:type="auto"/>
            <w:tcBorders>
              <w:top w:val="single" w:sz="4" w:space="0" w:color="auto"/>
              <w:left w:val="single" w:sz="4" w:space="0" w:color="auto"/>
              <w:bottom w:val="single" w:sz="4" w:space="0" w:color="auto"/>
              <w:right w:val="single" w:sz="4" w:space="0" w:color="auto"/>
            </w:tcBorders>
            <w:vAlign w:val="center"/>
          </w:tcPr>
          <w:p w:rsidR="008A33F3" w:rsidRPr="000B057B" w:rsidRDefault="008A33F3" w:rsidP="0093181F">
            <w:pPr>
              <w:spacing w:after="0"/>
              <w:rPr>
                <w:rFonts w:ascii="Times New Roman" w:eastAsia="MS Mincho" w:hAnsi="Times New Roman" w:cs="Times New Roman"/>
                <w:sz w:val="24"/>
                <w:szCs w:val="24"/>
                <w:lang w:val="kk-KZ" w:eastAsia="ja-JP"/>
              </w:rPr>
            </w:pPr>
          </w:p>
        </w:tc>
        <w:tc>
          <w:tcPr>
            <w:tcW w:w="3692" w:type="pct"/>
            <w:tcBorders>
              <w:top w:val="single" w:sz="4" w:space="0" w:color="auto"/>
              <w:left w:val="single" w:sz="4" w:space="0" w:color="auto"/>
              <w:bottom w:val="single" w:sz="4" w:space="0" w:color="auto"/>
              <w:right w:val="single" w:sz="4" w:space="0" w:color="auto"/>
            </w:tcBorders>
          </w:tcPr>
          <w:p w:rsidR="008A33F3" w:rsidRPr="000B057B" w:rsidRDefault="008A33F3" w:rsidP="00F06C79">
            <w:pPr>
              <w:pStyle w:val="33"/>
              <w:jc w:val="both"/>
              <w:rPr>
                <w:sz w:val="24"/>
                <w:szCs w:val="24"/>
                <w:lang w:val="kk-KZ"/>
              </w:rPr>
            </w:pPr>
            <w:r w:rsidRPr="000B057B">
              <w:rPr>
                <w:sz w:val="24"/>
                <w:szCs w:val="24"/>
                <w:lang w:val="kk-KZ"/>
              </w:rPr>
              <w:t xml:space="preserve">4 СОӨЖ </w:t>
            </w:r>
            <w:r w:rsidR="00F06C79" w:rsidRPr="000B057B">
              <w:rPr>
                <w:sz w:val="24"/>
                <w:szCs w:val="24"/>
                <w:lang w:val="kk-KZ"/>
              </w:rPr>
              <w:t>Өзі</w:t>
            </w:r>
            <w:r w:rsidR="00F06C79">
              <w:rPr>
                <w:sz w:val="24"/>
                <w:szCs w:val="24"/>
                <w:lang w:val="kk-KZ"/>
              </w:rPr>
              <w:t>н</w:t>
            </w:r>
            <w:r w:rsidR="00F06C79" w:rsidRPr="00EF45C7">
              <w:rPr>
                <w:sz w:val="24"/>
                <w:szCs w:val="24"/>
                <w:lang w:val="kk-KZ"/>
              </w:rPr>
              <w:t>-</w:t>
            </w:r>
            <w:r w:rsidR="00F06C79">
              <w:rPr>
                <w:sz w:val="24"/>
                <w:szCs w:val="24"/>
                <w:lang w:val="kk-KZ"/>
              </w:rPr>
              <w:t xml:space="preserve">өзі басқару </w:t>
            </w:r>
            <w:r w:rsidR="00F06C79" w:rsidRPr="000B057B">
              <w:rPr>
                <w:sz w:val="24"/>
                <w:szCs w:val="24"/>
                <w:lang w:val="kk-KZ"/>
              </w:rPr>
              <w:t>қағида</w:t>
            </w:r>
            <w:r w:rsidR="00F06C79">
              <w:rPr>
                <w:sz w:val="24"/>
                <w:szCs w:val="24"/>
                <w:lang w:val="kk-KZ"/>
              </w:rPr>
              <w:t>ларын талдаңыз.</w:t>
            </w:r>
          </w:p>
        </w:tc>
        <w:tc>
          <w:tcPr>
            <w:tcW w:w="412" w:type="pct"/>
            <w:tcBorders>
              <w:top w:val="single" w:sz="4" w:space="0" w:color="auto"/>
              <w:left w:val="single" w:sz="4" w:space="0" w:color="auto"/>
              <w:bottom w:val="single" w:sz="4" w:space="0" w:color="auto"/>
              <w:right w:val="single" w:sz="4" w:space="0" w:color="auto"/>
            </w:tcBorders>
          </w:tcPr>
          <w:p w:rsidR="008A33F3" w:rsidRPr="000B057B" w:rsidRDefault="008A33F3" w:rsidP="0093181F">
            <w:pPr>
              <w:spacing w:after="0"/>
              <w:jc w:val="center"/>
              <w:rPr>
                <w:rFonts w:ascii="Times New Roman" w:hAnsi="Times New Roman" w:cs="Times New Roman"/>
                <w:sz w:val="24"/>
                <w:szCs w:val="24"/>
                <w:lang w:val="kk-KZ"/>
              </w:rPr>
            </w:pPr>
          </w:p>
        </w:tc>
        <w:tc>
          <w:tcPr>
            <w:tcW w:w="478" w:type="pct"/>
            <w:tcBorders>
              <w:top w:val="single" w:sz="4" w:space="0" w:color="auto"/>
              <w:left w:val="single" w:sz="4" w:space="0" w:color="auto"/>
              <w:bottom w:val="single" w:sz="4" w:space="0" w:color="auto"/>
              <w:right w:val="single" w:sz="4" w:space="0" w:color="auto"/>
            </w:tcBorders>
          </w:tcPr>
          <w:p w:rsidR="008A33F3" w:rsidRPr="008A33F3" w:rsidRDefault="008A33F3" w:rsidP="0093181F">
            <w:pPr>
              <w:spacing w:after="0"/>
              <w:jc w:val="center"/>
              <w:rPr>
                <w:rFonts w:ascii="Times New Roman" w:hAnsi="Times New Roman" w:cs="Times New Roman"/>
                <w:caps/>
                <w:sz w:val="24"/>
                <w:szCs w:val="24"/>
                <w:lang w:val="kk-KZ"/>
              </w:rPr>
            </w:pPr>
            <w:r>
              <w:rPr>
                <w:rFonts w:ascii="Times New Roman" w:eastAsia="MS Mincho" w:hAnsi="Times New Roman" w:cs="Times New Roman"/>
                <w:caps/>
                <w:sz w:val="24"/>
                <w:szCs w:val="24"/>
                <w:lang w:val="kk-KZ" w:eastAsia="ja-JP"/>
              </w:rPr>
              <w:t>15</w:t>
            </w:r>
          </w:p>
        </w:tc>
      </w:tr>
      <w:tr w:rsidR="0093181F" w:rsidRPr="000B057B" w:rsidTr="001C4563">
        <w:tc>
          <w:tcPr>
            <w:tcW w:w="418" w:type="pct"/>
            <w:vMerge w:val="restart"/>
            <w:tcBorders>
              <w:top w:val="single" w:sz="4" w:space="0" w:color="auto"/>
              <w:left w:val="single" w:sz="4" w:space="0" w:color="auto"/>
              <w:bottom w:val="single" w:sz="4" w:space="0" w:color="auto"/>
              <w:right w:val="single" w:sz="4" w:space="0" w:color="auto"/>
            </w:tcBorders>
            <w:hideMark/>
          </w:tcPr>
          <w:p w:rsidR="0093181F" w:rsidRPr="000B057B" w:rsidRDefault="0093181F" w:rsidP="0093181F">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15</w:t>
            </w:r>
          </w:p>
        </w:tc>
        <w:tc>
          <w:tcPr>
            <w:tcW w:w="3692" w:type="pct"/>
            <w:tcBorders>
              <w:top w:val="single" w:sz="4" w:space="0" w:color="auto"/>
              <w:left w:val="single" w:sz="4" w:space="0" w:color="auto"/>
              <w:bottom w:val="single" w:sz="4" w:space="0" w:color="auto"/>
              <w:right w:val="single" w:sz="4" w:space="0" w:color="auto"/>
            </w:tcBorders>
            <w:hideMark/>
          </w:tcPr>
          <w:p w:rsidR="0093181F" w:rsidRPr="00F06C79" w:rsidRDefault="0093181F" w:rsidP="00F06C79">
            <w:pPr>
              <w:pStyle w:val="33"/>
              <w:jc w:val="both"/>
              <w:rPr>
                <w:sz w:val="24"/>
                <w:szCs w:val="24"/>
                <w:lang w:val="kk-KZ"/>
              </w:rPr>
            </w:pPr>
            <w:r w:rsidRPr="000B057B">
              <w:rPr>
                <w:sz w:val="24"/>
                <w:szCs w:val="24"/>
                <w:lang w:val="kk-KZ"/>
              </w:rPr>
              <w:t xml:space="preserve">15 дәріс. </w:t>
            </w:r>
            <w:r w:rsidR="00F06C79">
              <w:rPr>
                <w:sz w:val="24"/>
                <w:szCs w:val="24"/>
                <w:lang w:val="kk-KZ"/>
              </w:rPr>
              <w:t xml:space="preserve">Уақытты жоспарлау дағдыларын дамыту. Тайм менеджмент. </w:t>
            </w:r>
            <w:r w:rsidR="00F06C79" w:rsidRPr="000B057B">
              <w:rPr>
                <w:sz w:val="24"/>
                <w:szCs w:val="24"/>
                <w:lang w:val="kk-KZ"/>
              </w:rPr>
              <w:t xml:space="preserve"> </w:t>
            </w:r>
          </w:p>
        </w:tc>
        <w:tc>
          <w:tcPr>
            <w:tcW w:w="412" w:type="pct"/>
            <w:tcBorders>
              <w:top w:val="single" w:sz="4" w:space="0" w:color="auto"/>
              <w:left w:val="single" w:sz="4" w:space="0" w:color="auto"/>
              <w:bottom w:val="single" w:sz="4" w:space="0" w:color="auto"/>
              <w:right w:val="single" w:sz="4" w:space="0" w:color="auto"/>
            </w:tcBorders>
            <w:hideMark/>
          </w:tcPr>
          <w:p w:rsidR="0093181F" w:rsidRPr="000B057B" w:rsidRDefault="001A5140" w:rsidP="0093181F">
            <w:pPr>
              <w:spacing w:after="0"/>
              <w:jc w:val="center"/>
              <w:rPr>
                <w:rFonts w:ascii="Times New Roman" w:eastAsia="MS Mincho" w:hAnsi="Times New Roman" w:cs="Times New Roman"/>
                <w:sz w:val="24"/>
                <w:szCs w:val="24"/>
                <w:lang w:val="kk-KZ" w:eastAsia="ja-JP"/>
              </w:rPr>
            </w:pPr>
            <w:r>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93181F" w:rsidRPr="000B057B" w:rsidRDefault="001A5140" w:rsidP="0093181F">
            <w:pPr>
              <w:spacing w:after="0"/>
              <w:jc w:val="center"/>
              <w:rPr>
                <w:rFonts w:ascii="Times New Roman" w:eastAsia="MS Mincho" w:hAnsi="Times New Roman" w:cs="Times New Roman"/>
                <w:caps/>
                <w:sz w:val="24"/>
                <w:szCs w:val="24"/>
                <w:lang w:val="kk-KZ" w:eastAsia="ja-JP"/>
              </w:rPr>
            </w:pPr>
            <w:r>
              <w:rPr>
                <w:rFonts w:ascii="Times New Roman" w:hAnsi="Times New Roman" w:cs="Times New Roman"/>
                <w:caps/>
                <w:sz w:val="24"/>
                <w:szCs w:val="24"/>
                <w:lang w:val="kk-KZ"/>
              </w:rPr>
              <w:t>2</w:t>
            </w:r>
          </w:p>
        </w:tc>
      </w:tr>
      <w:tr w:rsidR="0093181F" w:rsidRPr="00F06C79" w:rsidTr="001C4563">
        <w:tc>
          <w:tcPr>
            <w:tcW w:w="0" w:type="auto"/>
            <w:vMerge/>
            <w:tcBorders>
              <w:top w:val="single" w:sz="4" w:space="0" w:color="auto"/>
              <w:left w:val="single" w:sz="4" w:space="0" w:color="auto"/>
              <w:bottom w:val="single" w:sz="4" w:space="0" w:color="auto"/>
              <w:right w:val="single" w:sz="4" w:space="0" w:color="auto"/>
            </w:tcBorders>
            <w:vAlign w:val="center"/>
            <w:hideMark/>
          </w:tcPr>
          <w:p w:rsidR="0093181F" w:rsidRPr="000B057B" w:rsidRDefault="0093181F" w:rsidP="0093181F">
            <w:pPr>
              <w:spacing w:after="0"/>
              <w:rPr>
                <w:rFonts w:ascii="Times New Roman" w:eastAsia="MS Mincho" w:hAnsi="Times New Roman" w:cs="Times New Roman"/>
                <w:sz w:val="24"/>
                <w:szCs w:val="24"/>
                <w:lang w:val="kk-KZ" w:eastAsia="ja-JP"/>
              </w:rPr>
            </w:pPr>
          </w:p>
        </w:tc>
        <w:tc>
          <w:tcPr>
            <w:tcW w:w="3692" w:type="pct"/>
            <w:tcBorders>
              <w:top w:val="single" w:sz="4" w:space="0" w:color="auto"/>
              <w:left w:val="single" w:sz="4" w:space="0" w:color="auto"/>
              <w:bottom w:val="single" w:sz="4" w:space="0" w:color="auto"/>
              <w:right w:val="single" w:sz="4" w:space="0" w:color="auto"/>
            </w:tcBorders>
            <w:hideMark/>
          </w:tcPr>
          <w:p w:rsidR="0093181F" w:rsidRPr="00F06C79" w:rsidRDefault="0093181F" w:rsidP="00F06C79">
            <w:pPr>
              <w:pStyle w:val="33"/>
              <w:jc w:val="both"/>
              <w:rPr>
                <w:sz w:val="24"/>
                <w:szCs w:val="24"/>
                <w:lang w:val="kk-KZ"/>
              </w:rPr>
            </w:pPr>
            <w:r w:rsidRPr="000B057B">
              <w:rPr>
                <w:sz w:val="24"/>
                <w:szCs w:val="24"/>
                <w:lang w:val="kk-KZ"/>
              </w:rPr>
              <w:t>15 практикалық (зертханалық) сабақ</w:t>
            </w:r>
            <w:r w:rsidR="00F06C79">
              <w:rPr>
                <w:sz w:val="24"/>
                <w:szCs w:val="24"/>
                <w:lang w:val="kk-KZ"/>
              </w:rPr>
              <w:t>.</w:t>
            </w:r>
            <w:r w:rsidRPr="000B057B">
              <w:rPr>
                <w:sz w:val="24"/>
                <w:szCs w:val="24"/>
                <w:lang w:val="kk-KZ"/>
              </w:rPr>
              <w:t xml:space="preserve"> </w:t>
            </w:r>
            <w:r w:rsidR="00F06C79" w:rsidRPr="000B057B">
              <w:rPr>
                <w:sz w:val="24"/>
                <w:szCs w:val="24"/>
                <w:lang w:val="kk-KZ"/>
              </w:rPr>
              <w:t>Тұлғаны</w:t>
            </w:r>
            <w:r w:rsidR="00F06C79">
              <w:rPr>
                <w:sz w:val="24"/>
                <w:szCs w:val="24"/>
                <w:lang w:val="kk-KZ"/>
              </w:rPr>
              <w:t>ң уақытты басқару ерекшеліктері.</w:t>
            </w:r>
          </w:p>
        </w:tc>
        <w:tc>
          <w:tcPr>
            <w:tcW w:w="412" w:type="pct"/>
            <w:tcBorders>
              <w:top w:val="single" w:sz="4" w:space="0" w:color="auto"/>
              <w:left w:val="single" w:sz="4" w:space="0" w:color="auto"/>
              <w:bottom w:val="single" w:sz="4" w:space="0" w:color="auto"/>
              <w:right w:val="single" w:sz="4" w:space="0" w:color="auto"/>
            </w:tcBorders>
            <w:hideMark/>
          </w:tcPr>
          <w:p w:rsidR="0093181F" w:rsidRPr="000B057B" w:rsidRDefault="0093181F" w:rsidP="0093181F">
            <w:pPr>
              <w:spacing w:after="0"/>
              <w:jc w:val="center"/>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93181F" w:rsidRPr="00F06C79" w:rsidRDefault="00CC460B" w:rsidP="0093181F">
            <w:pPr>
              <w:spacing w:after="0"/>
              <w:jc w:val="center"/>
              <w:rPr>
                <w:rFonts w:ascii="Times New Roman" w:eastAsia="MS Mincho" w:hAnsi="Times New Roman" w:cs="Times New Roman"/>
                <w:caps/>
                <w:sz w:val="24"/>
                <w:szCs w:val="24"/>
                <w:lang w:val="kk-KZ" w:eastAsia="ja-JP"/>
              </w:rPr>
            </w:pPr>
            <w:r w:rsidRPr="00F06C79">
              <w:rPr>
                <w:rFonts w:ascii="Times New Roman" w:hAnsi="Times New Roman" w:cs="Times New Roman"/>
                <w:caps/>
                <w:sz w:val="24"/>
                <w:szCs w:val="24"/>
                <w:lang w:val="kk-KZ"/>
              </w:rPr>
              <w:t>5</w:t>
            </w:r>
          </w:p>
        </w:tc>
      </w:tr>
      <w:tr w:rsidR="0093181F" w:rsidRPr="001A5140" w:rsidTr="001A5140">
        <w:trPr>
          <w:trHeight w:val="2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181F" w:rsidRPr="000B057B" w:rsidRDefault="0093181F" w:rsidP="0093181F">
            <w:pPr>
              <w:spacing w:after="0"/>
              <w:rPr>
                <w:rFonts w:ascii="Times New Roman" w:eastAsia="MS Mincho" w:hAnsi="Times New Roman" w:cs="Times New Roman"/>
                <w:sz w:val="24"/>
                <w:szCs w:val="24"/>
                <w:lang w:val="kk-KZ" w:eastAsia="ja-JP"/>
              </w:rPr>
            </w:pPr>
          </w:p>
        </w:tc>
        <w:tc>
          <w:tcPr>
            <w:tcW w:w="3692" w:type="pct"/>
            <w:tcBorders>
              <w:top w:val="single" w:sz="4" w:space="0" w:color="auto"/>
              <w:left w:val="single" w:sz="4" w:space="0" w:color="auto"/>
              <w:bottom w:val="single" w:sz="4" w:space="0" w:color="auto"/>
              <w:right w:val="single" w:sz="4" w:space="0" w:color="auto"/>
            </w:tcBorders>
          </w:tcPr>
          <w:p w:rsidR="0093181F" w:rsidRPr="000B057B" w:rsidRDefault="008A33F3" w:rsidP="0093181F">
            <w:pPr>
              <w:spacing w:after="0"/>
              <w:jc w:val="both"/>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Коллоквиум.</w:t>
            </w:r>
          </w:p>
        </w:tc>
        <w:tc>
          <w:tcPr>
            <w:tcW w:w="412" w:type="pct"/>
            <w:tcBorders>
              <w:top w:val="single" w:sz="4" w:space="0" w:color="auto"/>
              <w:left w:val="single" w:sz="4" w:space="0" w:color="auto"/>
              <w:bottom w:val="single" w:sz="4" w:space="0" w:color="auto"/>
              <w:right w:val="single" w:sz="4" w:space="0" w:color="auto"/>
            </w:tcBorders>
          </w:tcPr>
          <w:p w:rsidR="0093181F" w:rsidRPr="000B057B" w:rsidRDefault="0093181F" w:rsidP="0093181F">
            <w:pPr>
              <w:spacing w:after="0"/>
              <w:jc w:val="center"/>
              <w:rPr>
                <w:rFonts w:ascii="Times New Roman" w:eastAsia="MS Mincho" w:hAnsi="Times New Roman" w:cs="Times New Roman"/>
                <w:caps/>
                <w:sz w:val="24"/>
                <w:szCs w:val="24"/>
                <w:lang w:val="kk-KZ" w:eastAsia="ja-JP"/>
              </w:rPr>
            </w:pPr>
          </w:p>
        </w:tc>
        <w:tc>
          <w:tcPr>
            <w:tcW w:w="478" w:type="pct"/>
            <w:tcBorders>
              <w:top w:val="single" w:sz="4" w:space="0" w:color="auto"/>
              <w:left w:val="single" w:sz="4" w:space="0" w:color="auto"/>
              <w:bottom w:val="single" w:sz="4" w:space="0" w:color="auto"/>
              <w:right w:val="single" w:sz="4" w:space="0" w:color="auto"/>
            </w:tcBorders>
          </w:tcPr>
          <w:p w:rsidR="0093181F" w:rsidRPr="001A5140" w:rsidRDefault="008A33F3" w:rsidP="0093181F">
            <w:pPr>
              <w:spacing w:after="0"/>
              <w:jc w:val="center"/>
              <w:rPr>
                <w:rFonts w:ascii="Times New Roman" w:eastAsia="MS Mincho" w:hAnsi="Times New Roman" w:cs="Times New Roman"/>
                <w:caps/>
                <w:sz w:val="24"/>
                <w:szCs w:val="24"/>
                <w:lang w:val="kk-KZ" w:eastAsia="ja-JP"/>
              </w:rPr>
            </w:pPr>
            <w:r>
              <w:rPr>
                <w:rFonts w:ascii="Times New Roman" w:eastAsia="MS Mincho" w:hAnsi="Times New Roman" w:cs="Times New Roman"/>
                <w:caps/>
                <w:sz w:val="24"/>
                <w:szCs w:val="24"/>
                <w:lang w:val="kk-KZ" w:eastAsia="ja-JP"/>
              </w:rPr>
              <w:t>6</w:t>
            </w:r>
          </w:p>
        </w:tc>
      </w:tr>
      <w:tr w:rsidR="0093181F" w:rsidRPr="00F06C79" w:rsidTr="001C4563">
        <w:trPr>
          <w:trHeight w:val="1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181F" w:rsidRPr="000B057B" w:rsidRDefault="0093181F" w:rsidP="0093181F">
            <w:pPr>
              <w:spacing w:after="0"/>
              <w:rPr>
                <w:rFonts w:ascii="Times New Roman" w:eastAsia="MS Mincho" w:hAnsi="Times New Roman" w:cs="Times New Roman"/>
                <w:sz w:val="24"/>
                <w:szCs w:val="24"/>
                <w:lang w:val="kk-KZ" w:eastAsia="ja-JP"/>
              </w:rPr>
            </w:pPr>
          </w:p>
        </w:tc>
        <w:tc>
          <w:tcPr>
            <w:tcW w:w="3692" w:type="pct"/>
            <w:tcBorders>
              <w:top w:val="single" w:sz="4" w:space="0" w:color="auto"/>
              <w:left w:val="single" w:sz="4" w:space="0" w:color="auto"/>
              <w:bottom w:val="single" w:sz="4" w:space="0" w:color="auto"/>
              <w:right w:val="single" w:sz="4" w:space="0" w:color="auto"/>
            </w:tcBorders>
            <w:hideMark/>
          </w:tcPr>
          <w:p w:rsidR="0093181F" w:rsidRPr="000B057B" w:rsidRDefault="0093181F" w:rsidP="0093181F">
            <w:pPr>
              <w:spacing w:after="0"/>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 xml:space="preserve">2 Аралық бақылау </w:t>
            </w:r>
          </w:p>
        </w:tc>
        <w:tc>
          <w:tcPr>
            <w:tcW w:w="412" w:type="pct"/>
            <w:tcBorders>
              <w:top w:val="single" w:sz="4" w:space="0" w:color="auto"/>
              <w:left w:val="single" w:sz="4" w:space="0" w:color="auto"/>
              <w:bottom w:val="single" w:sz="4" w:space="0" w:color="auto"/>
              <w:right w:val="single" w:sz="4" w:space="0" w:color="auto"/>
            </w:tcBorders>
          </w:tcPr>
          <w:p w:rsidR="0093181F" w:rsidRPr="000B057B" w:rsidRDefault="0093181F" w:rsidP="0093181F">
            <w:pPr>
              <w:spacing w:after="0"/>
              <w:jc w:val="center"/>
              <w:rPr>
                <w:rFonts w:ascii="Times New Roman" w:eastAsia="MS Mincho" w:hAnsi="Times New Roman" w:cs="Times New Roman"/>
                <w:sz w:val="24"/>
                <w:szCs w:val="24"/>
                <w:lang w:val="kk-KZ" w:eastAsia="ja-JP"/>
              </w:rPr>
            </w:pPr>
          </w:p>
        </w:tc>
        <w:tc>
          <w:tcPr>
            <w:tcW w:w="478" w:type="pct"/>
            <w:tcBorders>
              <w:top w:val="single" w:sz="4" w:space="0" w:color="auto"/>
              <w:left w:val="single" w:sz="4" w:space="0" w:color="auto"/>
              <w:bottom w:val="single" w:sz="4" w:space="0" w:color="auto"/>
              <w:right w:val="single" w:sz="4" w:space="0" w:color="auto"/>
            </w:tcBorders>
            <w:hideMark/>
          </w:tcPr>
          <w:p w:rsidR="0093181F" w:rsidRPr="000B057B" w:rsidRDefault="0093181F" w:rsidP="0093181F">
            <w:pPr>
              <w:spacing w:after="0"/>
              <w:jc w:val="center"/>
              <w:rPr>
                <w:rFonts w:ascii="Times New Roman" w:eastAsia="MS Mincho" w:hAnsi="Times New Roman" w:cs="Times New Roman"/>
                <w:caps/>
                <w:sz w:val="24"/>
                <w:szCs w:val="24"/>
                <w:lang w:val="kk-KZ" w:eastAsia="ja-JP"/>
              </w:rPr>
            </w:pPr>
            <w:r w:rsidRPr="000B057B">
              <w:rPr>
                <w:rFonts w:ascii="Times New Roman" w:hAnsi="Times New Roman" w:cs="Times New Roman"/>
                <w:caps/>
                <w:sz w:val="24"/>
                <w:szCs w:val="24"/>
                <w:lang w:val="kk-KZ"/>
              </w:rPr>
              <w:t>100</w:t>
            </w:r>
          </w:p>
        </w:tc>
      </w:tr>
      <w:tr w:rsidR="0093181F" w:rsidRPr="00F06C79" w:rsidTr="001C4563">
        <w:tc>
          <w:tcPr>
            <w:tcW w:w="418" w:type="pct"/>
            <w:tcBorders>
              <w:top w:val="single" w:sz="4" w:space="0" w:color="auto"/>
              <w:left w:val="single" w:sz="4" w:space="0" w:color="auto"/>
              <w:bottom w:val="single" w:sz="4" w:space="0" w:color="auto"/>
              <w:right w:val="single" w:sz="4" w:space="0" w:color="auto"/>
            </w:tcBorders>
          </w:tcPr>
          <w:p w:rsidR="0093181F" w:rsidRPr="000B057B" w:rsidRDefault="0093181F" w:rsidP="0093181F">
            <w:pPr>
              <w:spacing w:after="0"/>
              <w:jc w:val="center"/>
              <w:rPr>
                <w:rFonts w:ascii="Times New Roman" w:eastAsia="MS Mincho" w:hAnsi="Times New Roman" w:cs="Times New Roman"/>
                <w:sz w:val="24"/>
                <w:szCs w:val="24"/>
                <w:lang w:val="kk-KZ" w:eastAsia="ja-JP"/>
              </w:rPr>
            </w:pPr>
          </w:p>
        </w:tc>
        <w:tc>
          <w:tcPr>
            <w:tcW w:w="3692" w:type="pct"/>
            <w:tcBorders>
              <w:top w:val="single" w:sz="4" w:space="0" w:color="auto"/>
              <w:left w:val="single" w:sz="4" w:space="0" w:color="auto"/>
              <w:bottom w:val="single" w:sz="4" w:space="0" w:color="auto"/>
              <w:right w:val="single" w:sz="4" w:space="0" w:color="auto"/>
            </w:tcBorders>
            <w:hideMark/>
          </w:tcPr>
          <w:p w:rsidR="0093181F" w:rsidRPr="000B057B" w:rsidRDefault="0093181F" w:rsidP="0093181F">
            <w:pPr>
              <w:spacing w:after="0"/>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 xml:space="preserve">Емтихан </w:t>
            </w:r>
          </w:p>
        </w:tc>
        <w:tc>
          <w:tcPr>
            <w:tcW w:w="412" w:type="pct"/>
            <w:tcBorders>
              <w:top w:val="single" w:sz="4" w:space="0" w:color="auto"/>
              <w:left w:val="single" w:sz="4" w:space="0" w:color="auto"/>
              <w:bottom w:val="single" w:sz="4" w:space="0" w:color="auto"/>
              <w:right w:val="single" w:sz="4" w:space="0" w:color="auto"/>
            </w:tcBorders>
          </w:tcPr>
          <w:p w:rsidR="0093181F" w:rsidRPr="000B057B" w:rsidRDefault="0093181F" w:rsidP="0093181F">
            <w:pPr>
              <w:spacing w:after="0"/>
              <w:jc w:val="center"/>
              <w:rPr>
                <w:rFonts w:ascii="Times New Roman" w:eastAsia="MS Mincho" w:hAnsi="Times New Roman" w:cs="Times New Roman"/>
                <w:sz w:val="24"/>
                <w:szCs w:val="24"/>
                <w:lang w:val="kk-KZ" w:eastAsia="ja-JP"/>
              </w:rPr>
            </w:pPr>
          </w:p>
        </w:tc>
        <w:tc>
          <w:tcPr>
            <w:tcW w:w="478" w:type="pct"/>
            <w:tcBorders>
              <w:top w:val="single" w:sz="4" w:space="0" w:color="auto"/>
              <w:left w:val="single" w:sz="4" w:space="0" w:color="auto"/>
              <w:bottom w:val="single" w:sz="4" w:space="0" w:color="auto"/>
              <w:right w:val="single" w:sz="4" w:space="0" w:color="auto"/>
            </w:tcBorders>
            <w:hideMark/>
          </w:tcPr>
          <w:p w:rsidR="0093181F" w:rsidRPr="000B057B" w:rsidRDefault="0093181F" w:rsidP="0093181F">
            <w:pPr>
              <w:spacing w:after="0"/>
              <w:jc w:val="center"/>
              <w:rPr>
                <w:rFonts w:ascii="Times New Roman" w:eastAsia="MS Mincho" w:hAnsi="Times New Roman" w:cs="Times New Roman"/>
                <w:caps/>
                <w:sz w:val="24"/>
                <w:szCs w:val="24"/>
                <w:lang w:val="kk-KZ" w:eastAsia="ja-JP"/>
              </w:rPr>
            </w:pPr>
            <w:r w:rsidRPr="000B057B">
              <w:rPr>
                <w:rFonts w:ascii="Times New Roman" w:hAnsi="Times New Roman" w:cs="Times New Roman"/>
                <w:caps/>
                <w:sz w:val="24"/>
                <w:szCs w:val="24"/>
                <w:lang w:val="kk-KZ"/>
              </w:rPr>
              <w:t>100</w:t>
            </w:r>
          </w:p>
        </w:tc>
      </w:tr>
      <w:tr w:rsidR="0093181F" w:rsidRPr="00F06C79" w:rsidTr="001C4563">
        <w:trPr>
          <w:trHeight w:val="60"/>
        </w:trPr>
        <w:tc>
          <w:tcPr>
            <w:tcW w:w="418" w:type="pct"/>
            <w:tcBorders>
              <w:top w:val="single" w:sz="4" w:space="0" w:color="auto"/>
              <w:left w:val="single" w:sz="4" w:space="0" w:color="auto"/>
              <w:bottom w:val="single" w:sz="4" w:space="0" w:color="auto"/>
              <w:right w:val="single" w:sz="4" w:space="0" w:color="auto"/>
            </w:tcBorders>
          </w:tcPr>
          <w:p w:rsidR="0093181F" w:rsidRPr="000B057B" w:rsidRDefault="0093181F" w:rsidP="0093181F">
            <w:pPr>
              <w:spacing w:after="0"/>
              <w:jc w:val="center"/>
              <w:rPr>
                <w:rFonts w:ascii="Times New Roman" w:eastAsia="MS Mincho" w:hAnsi="Times New Roman" w:cs="Times New Roman"/>
                <w:sz w:val="24"/>
                <w:szCs w:val="24"/>
                <w:lang w:val="kk-KZ" w:eastAsia="ja-JP"/>
              </w:rPr>
            </w:pPr>
          </w:p>
        </w:tc>
        <w:tc>
          <w:tcPr>
            <w:tcW w:w="3692" w:type="pct"/>
            <w:tcBorders>
              <w:top w:val="single" w:sz="4" w:space="0" w:color="auto"/>
              <w:left w:val="single" w:sz="4" w:space="0" w:color="auto"/>
              <w:bottom w:val="single" w:sz="4" w:space="0" w:color="auto"/>
              <w:right w:val="single" w:sz="4" w:space="0" w:color="auto"/>
            </w:tcBorders>
            <w:hideMark/>
          </w:tcPr>
          <w:p w:rsidR="0093181F" w:rsidRPr="000B057B" w:rsidRDefault="0093181F" w:rsidP="0093181F">
            <w:pPr>
              <w:spacing w:after="0"/>
              <w:rPr>
                <w:rFonts w:ascii="Times New Roman" w:eastAsia="MS Mincho" w:hAnsi="Times New Roman" w:cs="Times New Roman"/>
                <w:sz w:val="24"/>
                <w:szCs w:val="24"/>
                <w:lang w:val="kk-KZ" w:eastAsia="ja-JP"/>
              </w:rPr>
            </w:pPr>
            <w:r w:rsidRPr="000B057B">
              <w:rPr>
                <w:rFonts w:ascii="Times New Roman" w:hAnsi="Times New Roman" w:cs="Times New Roman"/>
                <w:sz w:val="24"/>
                <w:szCs w:val="24"/>
                <w:lang w:val="kk-KZ"/>
              </w:rPr>
              <w:t>Барлығы</w:t>
            </w:r>
          </w:p>
        </w:tc>
        <w:tc>
          <w:tcPr>
            <w:tcW w:w="412" w:type="pct"/>
            <w:tcBorders>
              <w:top w:val="single" w:sz="4" w:space="0" w:color="auto"/>
              <w:left w:val="single" w:sz="4" w:space="0" w:color="auto"/>
              <w:bottom w:val="single" w:sz="4" w:space="0" w:color="auto"/>
              <w:right w:val="single" w:sz="4" w:space="0" w:color="auto"/>
            </w:tcBorders>
          </w:tcPr>
          <w:p w:rsidR="0093181F" w:rsidRPr="000B057B" w:rsidRDefault="0093181F" w:rsidP="0093181F">
            <w:pPr>
              <w:spacing w:after="0"/>
              <w:jc w:val="center"/>
              <w:rPr>
                <w:rFonts w:ascii="Times New Roman" w:eastAsia="MS Mincho" w:hAnsi="Times New Roman" w:cs="Times New Roman"/>
                <w:sz w:val="24"/>
                <w:szCs w:val="24"/>
                <w:lang w:val="kk-KZ" w:eastAsia="ja-JP"/>
              </w:rPr>
            </w:pPr>
          </w:p>
        </w:tc>
        <w:tc>
          <w:tcPr>
            <w:tcW w:w="478" w:type="pct"/>
            <w:tcBorders>
              <w:top w:val="single" w:sz="4" w:space="0" w:color="auto"/>
              <w:left w:val="single" w:sz="4" w:space="0" w:color="auto"/>
              <w:bottom w:val="single" w:sz="4" w:space="0" w:color="auto"/>
              <w:right w:val="single" w:sz="4" w:space="0" w:color="auto"/>
            </w:tcBorders>
            <w:hideMark/>
          </w:tcPr>
          <w:p w:rsidR="0093181F" w:rsidRPr="000B057B" w:rsidRDefault="001A5140" w:rsidP="0093181F">
            <w:pPr>
              <w:spacing w:after="0"/>
              <w:jc w:val="center"/>
              <w:rPr>
                <w:rFonts w:ascii="Times New Roman" w:eastAsia="MS Mincho" w:hAnsi="Times New Roman" w:cs="Times New Roman"/>
                <w:caps/>
                <w:sz w:val="24"/>
                <w:szCs w:val="24"/>
                <w:lang w:val="kk-KZ" w:eastAsia="ja-JP"/>
              </w:rPr>
            </w:pPr>
            <w:r>
              <w:rPr>
                <w:rFonts w:ascii="Times New Roman" w:hAnsi="Times New Roman" w:cs="Times New Roman"/>
                <w:caps/>
                <w:sz w:val="24"/>
                <w:szCs w:val="24"/>
                <w:lang w:val="kk-KZ"/>
              </w:rPr>
              <w:t>1</w:t>
            </w:r>
            <w:r w:rsidR="0093181F" w:rsidRPr="000B057B">
              <w:rPr>
                <w:rFonts w:ascii="Times New Roman" w:hAnsi="Times New Roman" w:cs="Times New Roman"/>
                <w:caps/>
                <w:sz w:val="24"/>
                <w:szCs w:val="24"/>
                <w:lang w:val="kk-KZ"/>
              </w:rPr>
              <w:t>00</w:t>
            </w:r>
          </w:p>
        </w:tc>
      </w:tr>
    </w:tbl>
    <w:p w:rsidR="00F06C79" w:rsidRDefault="00F06C79" w:rsidP="008A33F3">
      <w:pPr>
        <w:spacing w:after="0" w:line="240" w:lineRule="auto"/>
        <w:jc w:val="both"/>
        <w:rPr>
          <w:rFonts w:ascii="Times New Roman" w:hAnsi="Times New Roman" w:cs="Times New Roman"/>
          <w:sz w:val="24"/>
          <w:szCs w:val="24"/>
          <w:lang w:val="kk-KZ"/>
        </w:rPr>
      </w:pPr>
    </w:p>
    <w:p w:rsidR="00FE1630" w:rsidRPr="000B057B" w:rsidRDefault="00FE1630" w:rsidP="008A33F3">
      <w:pPr>
        <w:spacing w:after="0" w:line="240" w:lineRule="auto"/>
        <w:jc w:val="both"/>
        <w:rPr>
          <w:rFonts w:ascii="Times New Roman" w:hAnsi="Times New Roman" w:cs="Times New Roman"/>
          <w:sz w:val="24"/>
          <w:szCs w:val="24"/>
          <w:lang w:val="kk-KZ"/>
        </w:rPr>
      </w:pPr>
      <w:r w:rsidRPr="000B057B">
        <w:rPr>
          <w:rFonts w:ascii="Times New Roman" w:hAnsi="Times New Roman" w:cs="Times New Roman"/>
          <w:sz w:val="24"/>
          <w:szCs w:val="24"/>
          <w:lang w:val="kk-KZ"/>
        </w:rPr>
        <w:t>Ф</w:t>
      </w:r>
      <w:r w:rsidRPr="00F06C79">
        <w:rPr>
          <w:rFonts w:ascii="Times New Roman" w:hAnsi="Times New Roman" w:cs="Times New Roman"/>
          <w:sz w:val="24"/>
          <w:szCs w:val="24"/>
          <w:lang w:val="kk-KZ"/>
        </w:rPr>
        <w:t>акультет</w:t>
      </w:r>
      <w:r w:rsidRPr="000B057B">
        <w:rPr>
          <w:rFonts w:ascii="Times New Roman" w:hAnsi="Times New Roman" w:cs="Times New Roman"/>
          <w:sz w:val="24"/>
          <w:szCs w:val="24"/>
          <w:lang w:val="kk-KZ"/>
        </w:rPr>
        <w:t xml:space="preserve"> деканы</w:t>
      </w:r>
      <w:r w:rsidRPr="00F06C79">
        <w:rPr>
          <w:rFonts w:ascii="Times New Roman" w:hAnsi="Times New Roman" w:cs="Times New Roman"/>
          <w:sz w:val="24"/>
          <w:szCs w:val="24"/>
          <w:lang w:val="kk-KZ"/>
        </w:rPr>
        <w:tab/>
      </w:r>
      <w:r w:rsidRPr="00F06C79">
        <w:rPr>
          <w:rFonts w:ascii="Times New Roman" w:hAnsi="Times New Roman" w:cs="Times New Roman"/>
          <w:sz w:val="24"/>
          <w:szCs w:val="24"/>
          <w:lang w:val="kk-KZ"/>
        </w:rPr>
        <w:tab/>
      </w:r>
      <w:r w:rsidRPr="00F06C79">
        <w:rPr>
          <w:rFonts w:ascii="Times New Roman" w:hAnsi="Times New Roman" w:cs="Times New Roman"/>
          <w:sz w:val="24"/>
          <w:szCs w:val="24"/>
          <w:lang w:val="kk-KZ"/>
        </w:rPr>
        <w:tab/>
      </w:r>
      <w:r w:rsidRPr="00F06C79">
        <w:rPr>
          <w:rFonts w:ascii="Times New Roman" w:hAnsi="Times New Roman" w:cs="Times New Roman"/>
          <w:sz w:val="24"/>
          <w:szCs w:val="24"/>
          <w:lang w:val="kk-KZ"/>
        </w:rPr>
        <w:tab/>
      </w:r>
      <w:r w:rsidRPr="00F06C79">
        <w:rPr>
          <w:rFonts w:ascii="Times New Roman" w:hAnsi="Times New Roman" w:cs="Times New Roman"/>
          <w:sz w:val="24"/>
          <w:szCs w:val="24"/>
          <w:lang w:val="kk-KZ"/>
        </w:rPr>
        <w:tab/>
      </w:r>
      <w:r w:rsidRPr="00F06C79">
        <w:rPr>
          <w:rFonts w:ascii="Times New Roman" w:hAnsi="Times New Roman" w:cs="Times New Roman"/>
          <w:sz w:val="24"/>
          <w:szCs w:val="24"/>
          <w:lang w:val="kk-KZ"/>
        </w:rPr>
        <w:tab/>
      </w:r>
      <w:r w:rsidRPr="000B057B">
        <w:rPr>
          <w:rFonts w:ascii="Times New Roman" w:hAnsi="Times New Roman" w:cs="Times New Roman"/>
          <w:sz w:val="24"/>
          <w:szCs w:val="24"/>
          <w:lang w:val="kk-KZ"/>
        </w:rPr>
        <w:t>А.Р.</w:t>
      </w:r>
      <w:r w:rsidR="001A5140">
        <w:rPr>
          <w:rFonts w:ascii="Times New Roman" w:hAnsi="Times New Roman" w:cs="Times New Roman"/>
          <w:sz w:val="24"/>
          <w:szCs w:val="24"/>
          <w:lang w:val="kk-KZ"/>
        </w:rPr>
        <w:t xml:space="preserve"> </w:t>
      </w:r>
      <w:r w:rsidRPr="000B057B">
        <w:rPr>
          <w:rFonts w:ascii="Times New Roman" w:hAnsi="Times New Roman" w:cs="Times New Roman"/>
          <w:sz w:val="24"/>
          <w:szCs w:val="24"/>
          <w:lang w:val="kk-KZ"/>
        </w:rPr>
        <w:t>Масалимова</w:t>
      </w:r>
    </w:p>
    <w:p w:rsidR="00FE1630" w:rsidRPr="000B057B" w:rsidRDefault="00FE1630" w:rsidP="008A33F3">
      <w:pPr>
        <w:spacing w:after="0" w:line="240" w:lineRule="auto"/>
        <w:jc w:val="both"/>
        <w:rPr>
          <w:rFonts w:ascii="Times New Roman" w:hAnsi="Times New Roman" w:cs="Times New Roman"/>
          <w:sz w:val="24"/>
          <w:szCs w:val="24"/>
          <w:lang w:val="kk-KZ"/>
        </w:rPr>
      </w:pPr>
      <w:r w:rsidRPr="000B057B">
        <w:rPr>
          <w:rFonts w:ascii="Times New Roman" w:hAnsi="Times New Roman" w:cs="Times New Roman"/>
          <w:sz w:val="24"/>
          <w:szCs w:val="24"/>
          <w:lang w:val="kk-KZ"/>
        </w:rPr>
        <w:t>Методбюро</w:t>
      </w:r>
      <w:r w:rsidRPr="000B057B">
        <w:rPr>
          <w:rFonts w:ascii="Times New Roman" w:hAnsi="Times New Roman" w:cs="Times New Roman"/>
          <w:sz w:val="24"/>
          <w:szCs w:val="24"/>
          <w:lang w:val="kk-KZ"/>
        </w:rPr>
        <w:tab/>
        <w:t>төрайымы</w:t>
      </w:r>
      <w:r w:rsidRPr="000B057B">
        <w:rPr>
          <w:rFonts w:ascii="Times New Roman" w:hAnsi="Times New Roman" w:cs="Times New Roman"/>
          <w:sz w:val="24"/>
          <w:szCs w:val="24"/>
          <w:lang w:val="kk-KZ"/>
        </w:rPr>
        <w:tab/>
      </w:r>
      <w:r w:rsidRPr="000B057B">
        <w:rPr>
          <w:rFonts w:ascii="Times New Roman" w:hAnsi="Times New Roman" w:cs="Times New Roman"/>
          <w:sz w:val="24"/>
          <w:szCs w:val="24"/>
          <w:lang w:val="kk-KZ"/>
        </w:rPr>
        <w:tab/>
      </w:r>
      <w:r w:rsidRPr="000B057B">
        <w:rPr>
          <w:rFonts w:ascii="Times New Roman" w:hAnsi="Times New Roman" w:cs="Times New Roman"/>
          <w:sz w:val="24"/>
          <w:szCs w:val="24"/>
          <w:lang w:val="kk-KZ"/>
        </w:rPr>
        <w:tab/>
      </w:r>
      <w:r w:rsidRPr="000B057B">
        <w:rPr>
          <w:rFonts w:ascii="Times New Roman" w:hAnsi="Times New Roman" w:cs="Times New Roman"/>
          <w:sz w:val="24"/>
          <w:szCs w:val="24"/>
          <w:lang w:val="kk-KZ"/>
        </w:rPr>
        <w:tab/>
        <w:t xml:space="preserve">            </w:t>
      </w:r>
      <w:r w:rsidR="001A5140">
        <w:rPr>
          <w:rFonts w:ascii="Times New Roman" w:hAnsi="Times New Roman" w:cs="Times New Roman"/>
          <w:sz w:val="24"/>
          <w:szCs w:val="24"/>
          <w:lang w:val="kk-KZ"/>
        </w:rPr>
        <w:t>Н</w:t>
      </w:r>
      <w:r w:rsidRPr="000B057B">
        <w:rPr>
          <w:rFonts w:ascii="Times New Roman" w:hAnsi="Times New Roman" w:cs="Times New Roman"/>
          <w:sz w:val="24"/>
          <w:szCs w:val="24"/>
          <w:lang w:val="kk-KZ"/>
        </w:rPr>
        <w:t>.</w:t>
      </w:r>
      <w:r w:rsidR="001A5140">
        <w:rPr>
          <w:rFonts w:ascii="Times New Roman" w:hAnsi="Times New Roman" w:cs="Times New Roman"/>
          <w:sz w:val="24"/>
          <w:szCs w:val="24"/>
          <w:lang w:val="kk-KZ"/>
        </w:rPr>
        <w:t>С.</w:t>
      </w:r>
      <w:r w:rsidRPr="000B057B">
        <w:rPr>
          <w:rFonts w:ascii="Times New Roman" w:hAnsi="Times New Roman" w:cs="Times New Roman"/>
          <w:sz w:val="24"/>
          <w:szCs w:val="24"/>
          <w:lang w:val="kk-KZ"/>
        </w:rPr>
        <w:t xml:space="preserve">  Жұбаназарова </w:t>
      </w:r>
    </w:p>
    <w:p w:rsidR="00FE1630" w:rsidRPr="000B057B" w:rsidRDefault="00FE1630" w:rsidP="008A33F3">
      <w:pPr>
        <w:autoSpaceDE w:val="0"/>
        <w:autoSpaceDN w:val="0"/>
        <w:spacing w:after="0" w:line="240" w:lineRule="auto"/>
        <w:rPr>
          <w:rFonts w:ascii="Times New Roman" w:hAnsi="Times New Roman" w:cs="Times New Roman"/>
          <w:sz w:val="24"/>
          <w:szCs w:val="24"/>
          <w:lang w:val="kk-KZ"/>
        </w:rPr>
      </w:pPr>
      <w:r w:rsidRPr="000B057B">
        <w:rPr>
          <w:rFonts w:ascii="Times New Roman" w:hAnsi="Times New Roman" w:cs="Times New Roman"/>
          <w:sz w:val="24"/>
          <w:szCs w:val="24"/>
          <w:lang w:val="kk-KZ" w:eastAsia="ko-KR"/>
        </w:rPr>
        <w:t xml:space="preserve">Кафедра меңгерушісі                                                       </w:t>
      </w:r>
      <w:r w:rsidR="000B057B" w:rsidRPr="000B057B">
        <w:rPr>
          <w:rFonts w:ascii="Times New Roman" w:hAnsi="Times New Roman" w:cs="Times New Roman"/>
          <w:sz w:val="24"/>
          <w:szCs w:val="24"/>
          <w:lang w:val="kk-KZ" w:eastAsia="ko-KR"/>
        </w:rPr>
        <w:t xml:space="preserve">   </w:t>
      </w:r>
      <w:r w:rsidR="009A293E">
        <w:rPr>
          <w:rFonts w:ascii="Times New Roman" w:hAnsi="Times New Roman" w:cs="Times New Roman"/>
          <w:sz w:val="24"/>
          <w:szCs w:val="24"/>
          <w:lang w:val="kk-KZ" w:eastAsia="ko-KR"/>
        </w:rPr>
        <w:t>З.Б. Мадалиева</w:t>
      </w:r>
      <w:r w:rsidRPr="000B057B">
        <w:rPr>
          <w:rFonts w:ascii="Times New Roman" w:hAnsi="Times New Roman" w:cs="Times New Roman"/>
          <w:sz w:val="24"/>
          <w:szCs w:val="24"/>
          <w:lang w:val="kk-KZ" w:eastAsia="ko-KR"/>
        </w:rPr>
        <w:t xml:space="preserve">                     </w:t>
      </w:r>
    </w:p>
    <w:p w:rsidR="00FE1630" w:rsidRPr="000B057B" w:rsidRDefault="00FE1630" w:rsidP="008A33F3">
      <w:pPr>
        <w:autoSpaceDE w:val="0"/>
        <w:autoSpaceDN w:val="0"/>
        <w:spacing w:after="0" w:line="240" w:lineRule="auto"/>
        <w:rPr>
          <w:rFonts w:ascii="Times New Roman" w:hAnsi="Times New Roman" w:cs="Times New Roman"/>
          <w:sz w:val="24"/>
          <w:szCs w:val="24"/>
          <w:lang w:val="kk-KZ"/>
        </w:rPr>
      </w:pPr>
      <w:r w:rsidRPr="000B057B">
        <w:rPr>
          <w:rFonts w:ascii="Times New Roman" w:hAnsi="Times New Roman" w:cs="Times New Roman"/>
          <w:sz w:val="24"/>
          <w:szCs w:val="24"/>
          <w:lang w:val="kk-KZ"/>
        </w:rPr>
        <w:t xml:space="preserve">Дәріс оқушы                                                         </w:t>
      </w:r>
      <w:r w:rsidR="009A293E">
        <w:rPr>
          <w:rFonts w:ascii="Times New Roman" w:hAnsi="Times New Roman" w:cs="Times New Roman"/>
          <w:sz w:val="24"/>
          <w:szCs w:val="24"/>
          <w:lang w:val="kk-KZ"/>
        </w:rPr>
        <w:t xml:space="preserve">                </w:t>
      </w:r>
      <w:r w:rsidR="009A293E" w:rsidRPr="009A293E">
        <w:rPr>
          <w:rFonts w:ascii="Times New Roman" w:hAnsi="Times New Roman" w:cs="Times New Roman"/>
          <w:sz w:val="24"/>
          <w:szCs w:val="24"/>
          <w:lang w:val="kk-KZ"/>
        </w:rPr>
        <w:t>Э.Т. Адилова</w:t>
      </w:r>
      <w:r w:rsidRPr="000B057B">
        <w:rPr>
          <w:rFonts w:ascii="Times New Roman" w:hAnsi="Times New Roman" w:cs="Times New Roman"/>
          <w:sz w:val="24"/>
          <w:szCs w:val="24"/>
          <w:lang w:val="kk-KZ"/>
        </w:rPr>
        <w:t xml:space="preserve">           </w:t>
      </w:r>
    </w:p>
    <w:sectPr w:rsidR="00FE1630" w:rsidRPr="000B057B" w:rsidSect="008A33F3">
      <w:pgSz w:w="11906" w:h="16838"/>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EB6D21"/>
    <w:multiLevelType w:val="multilevel"/>
    <w:tmpl w:val="995E2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F2252E"/>
    <w:multiLevelType w:val="hybridMultilevel"/>
    <w:tmpl w:val="16B46B0A"/>
    <w:lvl w:ilvl="0" w:tplc="0419000F">
      <w:start w:val="1"/>
      <w:numFmt w:val="decimal"/>
      <w:lvlText w:val="%1."/>
      <w:lvlJc w:val="left"/>
      <w:pPr>
        <w:ind w:left="1200" w:hanging="360"/>
      </w:p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4">
    <w:nsid w:val="367D23EF"/>
    <w:multiLevelType w:val="hybridMultilevel"/>
    <w:tmpl w:val="841E11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0354BFD"/>
    <w:multiLevelType w:val="hybridMultilevel"/>
    <w:tmpl w:val="D6A650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88817BE"/>
    <w:multiLevelType w:val="hybridMultilevel"/>
    <w:tmpl w:val="1F6234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A0B74C3"/>
    <w:multiLevelType w:val="hybridMultilevel"/>
    <w:tmpl w:val="E23219C0"/>
    <w:lvl w:ilvl="0" w:tplc="0419000F">
      <w:start w:val="1"/>
      <w:numFmt w:val="decimal"/>
      <w:lvlText w:val="%1."/>
      <w:lvlJc w:val="left"/>
      <w:pPr>
        <w:tabs>
          <w:tab w:val="num" w:pos="720"/>
        </w:tabs>
        <w:ind w:left="720" w:hanging="360"/>
      </w:pPr>
    </w:lvl>
    <w:lvl w:ilvl="1" w:tplc="40E87142">
      <w:start w:val="1"/>
      <w:numFmt w:val="decimal"/>
      <w:lvlText w:val="%2."/>
      <w:lvlJc w:val="left"/>
      <w:pPr>
        <w:tabs>
          <w:tab w:val="num" w:pos="1485"/>
        </w:tabs>
        <w:ind w:left="1485" w:hanging="405"/>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79A806AF"/>
    <w:multiLevelType w:val="hybridMultilevel"/>
    <w:tmpl w:val="5E6CB2CA"/>
    <w:lvl w:ilvl="0" w:tplc="C3809D1A">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B414C4E"/>
    <w:multiLevelType w:val="hybridMultilevel"/>
    <w:tmpl w:val="320C5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D910387"/>
    <w:multiLevelType w:val="hybridMultilevel"/>
    <w:tmpl w:val="8B0E05E4"/>
    <w:lvl w:ilvl="0" w:tplc="7A94DCC0">
      <w:start w:val="1"/>
      <w:numFmt w:val="bullet"/>
      <w:lvlText w:val=""/>
      <w:lvlJc w:val="left"/>
      <w:pPr>
        <w:ind w:left="720" w:hanging="360"/>
      </w:pPr>
      <w:rPr>
        <w:rFonts w:ascii="Symbol" w:hAnsi="Symbol" w:hint="default"/>
        <w:lang w:val="kk-KZ"/>
      </w:rPr>
    </w:lvl>
    <w:lvl w:ilvl="1" w:tplc="D5DA8E56">
      <w:numFmt w:val="bullet"/>
      <w:lvlText w:val="-"/>
      <w:lvlJc w:val="left"/>
      <w:pPr>
        <w:ind w:left="1440" w:hanging="360"/>
      </w:pPr>
      <w:rPr>
        <w:rFonts w:ascii="Calibri" w:eastAsia="Calibri" w:hAnsi="Calibri" w:cs="Calibri" w:hint="default"/>
        <w:sz w:val="22"/>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5"/>
  </w:num>
  <w:num w:numId="4">
    <w:abstractNumId w:val="2"/>
  </w:num>
  <w:num w:numId="5">
    <w:abstractNumId w:val="3"/>
  </w:num>
  <w:num w:numId="6">
    <w:abstractNumId w:val="12"/>
  </w:num>
  <w:num w:numId="7">
    <w:abstractNumId w:val="1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6"/>
  </w:num>
  <w:num w:numId="11">
    <w:abstractNumId w:val="7"/>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636"/>
    <w:rsid w:val="000013B8"/>
    <w:rsid w:val="00002036"/>
    <w:rsid w:val="00002E91"/>
    <w:rsid w:val="00003096"/>
    <w:rsid w:val="000033CF"/>
    <w:rsid w:val="00004964"/>
    <w:rsid w:val="00006EA3"/>
    <w:rsid w:val="000076FA"/>
    <w:rsid w:val="000101E5"/>
    <w:rsid w:val="00010C01"/>
    <w:rsid w:val="000115BA"/>
    <w:rsid w:val="00011EBF"/>
    <w:rsid w:val="00012958"/>
    <w:rsid w:val="000149D5"/>
    <w:rsid w:val="00014D18"/>
    <w:rsid w:val="000167EC"/>
    <w:rsid w:val="000168E8"/>
    <w:rsid w:val="0001758E"/>
    <w:rsid w:val="00022E20"/>
    <w:rsid w:val="000233B3"/>
    <w:rsid w:val="000235CB"/>
    <w:rsid w:val="0002412B"/>
    <w:rsid w:val="0002567F"/>
    <w:rsid w:val="00026568"/>
    <w:rsid w:val="00026F9D"/>
    <w:rsid w:val="00034AC1"/>
    <w:rsid w:val="000364C0"/>
    <w:rsid w:val="000368B3"/>
    <w:rsid w:val="00036A96"/>
    <w:rsid w:val="0004771F"/>
    <w:rsid w:val="00051245"/>
    <w:rsid w:val="0005204D"/>
    <w:rsid w:val="00053661"/>
    <w:rsid w:val="0005374B"/>
    <w:rsid w:val="000545BF"/>
    <w:rsid w:val="0005562E"/>
    <w:rsid w:val="00057A7D"/>
    <w:rsid w:val="00060D7F"/>
    <w:rsid w:val="00061BC8"/>
    <w:rsid w:val="000625B4"/>
    <w:rsid w:val="000625C2"/>
    <w:rsid w:val="00062AD6"/>
    <w:rsid w:val="00063FDB"/>
    <w:rsid w:val="0006497E"/>
    <w:rsid w:val="00064C56"/>
    <w:rsid w:val="00065382"/>
    <w:rsid w:val="0006577B"/>
    <w:rsid w:val="00070CBB"/>
    <w:rsid w:val="000723D3"/>
    <w:rsid w:val="000736F4"/>
    <w:rsid w:val="00074AE1"/>
    <w:rsid w:val="00075819"/>
    <w:rsid w:val="00076CA2"/>
    <w:rsid w:val="00081333"/>
    <w:rsid w:val="00083A63"/>
    <w:rsid w:val="00083FB5"/>
    <w:rsid w:val="000840E5"/>
    <w:rsid w:val="00084DDB"/>
    <w:rsid w:val="00087111"/>
    <w:rsid w:val="0009075D"/>
    <w:rsid w:val="00092538"/>
    <w:rsid w:val="00092C10"/>
    <w:rsid w:val="00092D9B"/>
    <w:rsid w:val="00094AE5"/>
    <w:rsid w:val="000A15FB"/>
    <w:rsid w:val="000A1F60"/>
    <w:rsid w:val="000A226B"/>
    <w:rsid w:val="000A308A"/>
    <w:rsid w:val="000A3C0C"/>
    <w:rsid w:val="000A6BEE"/>
    <w:rsid w:val="000A7161"/>
    <w:rsid w:val="000A76FF"/>
    <w:rsid w:val="000B004C"/>
    <w:rsid w:val="000B057B"/>
    <w:rsid w:val="000B1348"/>
    <w:rsid w:val="000B3AFB"/>
    <w:rsid w:val="000B4B0A"/>
    <w:rsid w:val="000B5D47"/>
    <w:rsid w:val="000B5DC4"/>
    <w:rsid w:val="000B6000"/>
    <w:rsid w:val="000B658D"/>
    <w:rsid w:val="000C01E2"/>
    <w:rsid w:val="000C16C0"/>
    <w:rsid w:val="000C1EA8"/>
    <w:rsid w:val="000C2960"/>
    <w:rsid w:val="000C3B19"/>
    <w:rsid w:val="000C3E0E"/>
    <w:rsid w:val="000C456D"/>
    <w:rsid w:val="000C4FEB"/>
    <w:rsid w:val="000C5C06"/>
    <w:rsid w:val="000D0B1A"/>
    <w:rsid w:val="000D2A65"/>
    <w:rsid w:val="000D362E"/>
    <w:rsid w:val="000D6645"/>
    <w:rsid w:val="000D757E"/>
    <w:rsid w:val="000E1E3F"/>
    <w:rsid w:val="000E30E3"/>
    <w:rsid w:val="000E374B"/>
    <w:rsid w:val="000E5B5E"/>
    <w:rsid w:val="000E6735"/>
    <w:rsid w:val="000E7557"/>
    <w:rsid w:val="000E77FE"/>
    <w:rsid w:val="000E7AC4"/>
    <w:rsid w:val="000F0CA5"/>
    <w:rsid w:val="000F3B15"/>
    <w:rsid w:val="000F509C"/>
    <w:rsid w:val="000F5214"/>
    <w:rsid w:val="000F5959"/>
    <w:rsid w:val="000F7D74"/>
    <w:rsid w:val="0010093B"/>
    <w:rsid w:val="00100A3B"/>
    <w:rsid w:val="00101DD5"/>
    <w:rsid w:val="0010303D"/>
    <w:rsid w:val="001033B2"/>
    <w:rsid w:val="00110866"/>
    <w:rsid w:val="00112016"/>
    <w:rsid w:val="0011219B"/>
    <w:rsid w:val="00115AD7"/>
    <w:rsid w:val="00116560"/>
    <w:rsid w:val="00116F60"/>
    <w:rsid w:val="0012066A"/>
    <w:rsid w:val="00121017"/>
    <w:rsid w:val="00122B51"/>
    <w:rsid w:val="00122D38"/>
    <w:rsid w:val="00123663"/>
    <w:rsid w:val="00124D2F"/>
    <w:rsid w:val="00126337"/>
    <w:rsid w:val="00126343"/>
    <w:rsid w:val="00131077"/>
    <w:rsid w:val="00131390"/>
    <w:rsid w:val="00132EC0"/>
    <w:rsid w:val="001334A1"/>
    <w:rsid w:val="0013477B"/>
    <w:rsid w:val="001351A5"/>
    <w:rsid w:val="0013782D"/>
    <w:rsid w:val="00142210"/>
    <w:rsid w:val="00142520"/>
    <w:rsid w:val="00143191"/>
    <w:rsid w:val="00145B1F"/>
    <w:rsid w:val="00147081"/>
    <w:rsid w:val="00147AAA"/>
    <w:rsid w:val="0015045F"/>
    <w:rsid w:val="0015099B"/>
    <w:rsid w:val="00152DB7"/>
    <w:rsid w:val="00154322"/>
    <w:rsid w:val="001549A1"/>
    <w:rsid w:val="0015671D"/>
    <w:rsid w:val="00157BD8"/>
    <w:rsid w:val="0016044B"/>
    <w:rsid w:val="0016066E"/>
    <w:rsid w:val="00161051"/>
    <w:rsid w:val="0016148A"/>
    <w:rsid w:val="00162555"/>
    <w:rsid w:val="00164B9A"/>
    <w:rsid w:val="00164C7D"/>
    <w:rsid w:val="001659B4"/>
    <w:rsid w:val="00166DE0"/>
    <w:rsid w:val="00167FAA"/>
    <w:rsid w:val="001709F4"/>
    <w:rsid w:val="001729E6"/>
    <w:rsid w:val="00177EDF"/>
    <w:rsid w:val="001809BC"/>
    <w:rsid w:val="00180FAA"/>
    <w:rsid w:val="001814C9"/>
    <w:rsid w:val="00181E02"/>
    <w:rsid w:val="00182829"/>
    <w:rsid w:val="001843F2"/>
    <w:rsid w:val="0018535B"/>
    <w:rsid w:val="00187C89"/>
    <w:rsid w:val="00190D75"/>
    <w:rsid w:val="001946A1"/>
    <w:rsid w:val="00194AE4"/>
    <w:rsid w:val="00195215"/>
    <w:rsid w:val="0019576F"/>
    <w:rsid w:val="00195AC7"/>
    <w:rsid w:val="001A0EBA"/>
    <w:rsid w:val="001A251C"/>
    <w:rsid w:val="001A2785"/>
    <w:rsid w:val="001A28BE"/>
    <w:rsid w:val="001A4B5F"/>
    <w:rsid w:val="001A5140"/>
    <w:rsid w:val="001B0C2E"/>
    <w:rsid w:val="001B0D24"/>
    <w:rsid w:val="001B16E5"/>
    <w:rsid w:val="001B68B8"/>
    <w:rsid w:val="001B6D68"/>
    <w:rsid w:val="001C066D"/>
    <w:rsid w:val="001C0C8B"/>
    <w:rsid w:val="001C0D7C"/>
    <w:rsid w:val="001C1C6C"/>
    <w:rsid w:val="001C29D2"/>
    <w:rsid w:val="001C4563"/>
    <w:rsid w:val="001C5209"/>
    <w:rsid w:val="001C64BA"/>
    <w:rsid w:val="001C6FE1"/>
    <w:rsid w:val="001C7B40"/>
    <w:rsid w:val="001D3766"/>
    <w:rsid w:val="001D6AB5"/>
    <w:rsid w:val="001D6E83"/>
    <w:rsid w:val="001F4574"/>
    <w:rsid w:val="001F6E73"/>
    <w:rsid w:val="001F6E96"/>
    <w:rsid w:val="001F799C"/>
    <w:rsid w:val="001F7AFA"/>
    <w:rsid w:val="001F7CD4"/>
    <w:rsid w:val="002027CF"/>
    <w:rsid w:val="00202C67"/>
    <w:rsid w:val="00204908"/>
    <w:rsid w:val="002050D5"/>
    <w:rsid w:val="00205B95"/>
    <w:rsid w:val="00207BB2"/>
    <w:rsid w:val="00210C70"/>
    <w:rsid w:val="00211DD0"/>
    <w:rsid w:val="002123B5"/>
    <w:rsid w:val="002125C9"/>
    <w:rsid w:val="00212676"/>
    <w:rsid w:val="00212A2D"/>
    <w:rsid w:val="00212C50"/>
    <w:rsid w:val="00213C2E"/>
    <w:rsid w:val="002140DF"/>
    <w:rsid w:val="00216B8E"/>
    <w:rsid w:val="00216FA0"/>
    <w:rsid w:val="00222CA9"/>
    <w:rsid w:val="00225041"/>
    <w:rsid w:val="0022583F"/>
    <w:rsid w:val="00225B00"/>
    <w:rsid w:val="002265F7"/>
    <w:rsid w:val="002268DD"/>
    <w:rsid w:val="00226974"/>
    <w:rsid w:val="00226AEC"/>
    <w:rsid w:val="002271B7"/>
    <w:rsid w:val="002275E8"/>
    <w:rsid w:val="00232C55"/>
    <w:rsid w:val="002332B5"/>
    <w:rsid w:val="002353D5"/>
    <w:rsid w:val="0023658A"/>
    <w:rsid w:val="002372E5"/>
    <w:rsid w:val="0024100F"/>
    <w:rsid w:val="00241F2C"/>
    <w:rsid w:val="00242602"/>
    <w:rsid w:val="00243C9D"/>
    <w:rsid w:val="00243EC5"/>
    <w:rsid w:val="00244759"/>
    <w:rsid w:val="002465B2"/>
    <w:rsid w:val="00246E34"/>
    <w:rsid w:val="002523CD"/>
    <w:rsid w:val="00255C99"/>
    <w:rsid w:val="00255CAA"/>
    <w:rsid w:val="00255E6C"/>
    <w:rsid w:val="0025732E"/>
    <w:rsid w:val="0025771C"/>
    <w:rsid w:val="00257C92"/>
    <w:rsid w:val="0026018F"/>
    <w:rsid w:val="00260FDC"/>
    <w:rsid w:val="00261C8A"/>
    <w:rsid w:val="0026368B"/>
    <w:rsid w:val="00264179"/>
    <w:rsid w:val="00265489"/>
    <w:rsid w:val="00265F5A"/>
    <w:rsid w:val="0026718B"/>
    <w:rsid w:val="00271B7D"/>
    <w:rsid w:val="00273B0F"/>
    <w:rsid w:val="00274066"/>
    <w:rsid w:val="002741A9"/>
    <w:rsid w:val="002745A2"/>
    <w:rsid w:val="00275825"/>
    <w:rsid w:val="00277890"/>
    <w:rsid w:val="00280554"/>
    <w:rsid w:val="002805F8"/>
    <w:rsid w:val="002845EC"/>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CC2"/>
    <w:rsid w:val="002A13A6"/>
    <w:rsid w:val="002A1940"/>
    <w:rsid w:val="002A2D4A"/>
    <w:rsid w:val="002A3231"/>
    <w:rsid w:val="002A3EB2"/>
    <w:rsid w:val="002A5A51"/>
    <w:rsid w:val="002B0635"/>
    <w:rsid w:val="002B0851"/>
    <w:rsid w:val="002B0A21"/>
    <w:rsid w:val="002B0A85"/>
    <w:rsid w:val="002B0ACF"/>
    <w:rsid w:val="002B4FA7"/>
    <w:rsid w:val="002B5C4E"/>
    <w:rsid w:val="002B5D50"/>
    <w:rsid w:val="002C0D6B"/>
    <w:rsid w:val="002C3521"/>
    <w:rsid w:val="002C5BFE"/>
    <w:rsid w:val="002C62B4"/>
    <w:rsid w:val="002C69F9"/>
    <w:rsid w:val="002C6F74"/>
    <w:rsid w:val="002C7B8E"/>
    <w:rsid w:val="002D11B9"/>
    <w:rsid w:val="002D2BA3"/>
    <w:rsid w:val="002D3AD3"/>
    <w:rsid w:val="002D54B9"/>
    <w:rsid w:val="002D6642"/>
    <w:rsid w:val="002D68BD"/>
    <w:rsid w:val="002D74B0"/>
    <w:rsid w:val="002E0884"/>
    <w:rsid w:val="002E1CF1"/>
    <w:rsid w:val="002E2302"/>
    <w:rsid w:val="002E34DF"/>
    <w:rsid w:val="002E5203"/>
    <w:rsid w:val="002F3213"/>
    <w:rsid w:val="002F5FE8"/>
    <w:rsid w:val="0030099E"/>
    <w:rsid w:val="00304AAC"/>
    <w:rsid w:val="0030576E"/>
    <w:rsid w:val="003058A1"/>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25A4"/>
    <w:rsid w:val="00323D2B"/>
    <w:rsid w:val="0032436B"/>
    <w:rsid w:val="00324BEA"/>
    <w:rsid w:val="00325F5D"/>
    <w:rsid w:val="0033224F"/>
    <w:rsid w:val="003359EC"/>
    <w:rsid w:val="00337F37"/>
    <w:rsid w:val="00340230"/>
    <w:rsid w:val="00340BFD"/>
    <w:rsid w:val="00341ABA"/>
    <w:rsid w:val="0034354F"/>
    <w:rsid w:val="00343725"/>
    <w:rsid w:val="003442C2"/>
    <w:rsid w:val="003449DD"/>
    <w:rsid w:val="00344ABC"/>
    <w:rsid w:val="003457D1"/>
    <w:rsid w:val="00345C19"/>
    <w:rsid w:val="00345D97"/>
    <w:rsid w:val="003468A0"/>
    <w:rsid w:val="0035281E"/>
    <w:rsid w:val="00353A6E"/>
    <w:rsid w:val="003553AB"/>
    <w:rsid w:val="00360C3E"/>
    <w:rsid w:val="003623BC"/>
    <w:rsid w:val="003637B0"/>
    <w:rsid w:val="00364057"/>
    <w:rsid w:val="00365292"/>
    <w:rsid w:val="00365793"/>
    <w:rsid w:val="00366124"/>
    <w:rsid w:val="00366CDF"/>
    <w:rsid w:val="00366D1E"/>
    <w:rsid w:val="00366E12"/>
    <w:rsid w:val="00370C5A"/>
    <w:rsid w:val="00372502"/>
    <w:rsid w:val="00375055"/>
    <w:rsid w:val="003775D2"/>
    <w:rsid w:val="00380F52"/>
    <w:rsid w:val="00381245"/>
    <w:rsid w:val="00382941"/>
    <w:rsid w:val="003832BC"/>
    <w:rsid w:val="00385094"/>
    <w:rsid w:val="003862BA"/>
    <w:rsid w:val="00386C44"/>
    <w:rsid w:val="0039119C"/>
    <w:rsid w:val="0039403D"/>
    <w:rsid w:val="003943A9"/>
    <w:rsid w:val="003948D4"/>
    <w:rsid w:val="00397333"/>
    <w:rsid w:val="003A2578"/>
    <w:rsid w:val="003A30C6"/>
    <w:rsid w:val="003A34C5"/>
    <w:rsid w:val="003A3839"/>
    <w:rsid w:val="003A45CC"/>
    <w:rsid w:val="003A5160"/>
    <w:rsid w:val="003A7289"/>
    <w:rsid w:val="003A7BB4"/>
    <w:rsid w:val="003B0DBB"/>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E02FA"/>
    <w:rsid w:val="003E1A1C"/>
    <w:rsid w:val="003E2765"/>
    <w:rsid w:val="003E411A"/>
    <w:rsid w:val="003E5322"/>
    <w:rsid w:val="003E6250"/>
    <w:rsid w:val="003E7383"/>
    <w:rsid w:val="003F0FBA"/>
    <w:rsid w:val="003F283E"/>
    <w:rsid w:val="003F2FE8"/>
    <w:rsid w:val="003F30DF"/>
    <w:rsid w:val="003F48A4"/>
    <w:rsid w:val="003F4C88"/>
    <w:rsid w:val="003F74BF"/>
    <w:rsid w:val="003F7AE7"/>
    <w:rsid w:val="003F7F8B"/>
    <w:rsid w:val="004013FE"/>
    <w:rsid w:val="004015B3"/>
    <w:rsid w:val="00402B56"/>
    <w:rsid w:val="00403F06"/>
    <w:rsid w:val="00405A2D"/>
    <w:rsid w:val="004124CF"/>
    <w:rsid w:val="0041274B"/>
    <w:rsid w:val="0041293E"/>
    <w:rsid w:val="00414EFE"/>
    <w:rsid w:val="004150FC"/>
    <w:rsid w:val="00417E31"/>
    <w:rsid w:val="00421625"/>
    <w:rsid w:val="00422A23"/>
    <w:rsid w:val="0042312B"/>
    <w:rsid w:val="004241C0"/>
    <w:rsid w:val="00425569"/>
    <w:rsid w:val="00426003"/>
    <w:rsid w:val="00426B61"/>
    <w:rsid w:val="004312D3"/>
    <w:rsid w:val="004313F9"/>
    <w:rsid w:val="004323E9"/>
    <w:rsid w:val="00433045"/>
    <w:rsid w:val="004338F4"/>
    <w:rsid w:val="00433ABB"/>
    <w:rsid w:val="00434D31"/>
    <w:rsid w:val="0043538B"/>
    <w:rsid w:val="00436005"/>
    <w:rsid w:val="004372C4"/>
    <w:rsid w:val="00437444"/>
    <w:rsid w:val="004401D7"/>
    <w:rsid w:val="0044067D"/>
    <w:rsid w:val="004409D7"/>
    <w:rsid w:val="00440D8A"/>
    <w:rsid w:val="00440F2C"/>
    <w:rsid w:val="00441476"/>
    <w:rsid w:val="004422F1"/>
    <w:rsid w:val="0044290C"/>
    <w:rsid w:val="0044394E"/>
    <w:rsid w:val="00444C25"/>
    <w:rsid w:val="0044718D"/>
    <w:rsid w:val="00451B7D"/>
    <w:rsid w:val="004525F1"/>
    <w:rsid w:val="00453BBE"/>
    <w:rsid w:val="004542EE"/>
    <w:rsid w:val="00455EFB"/>
    <w:rsid w:val="004567AD"/>
    <w:rsid w:val="00457409"/>
    <w:rsid w:val="00457C64"/>
    <w:rsid w:val="00461EAE"/>
    <w:rsid w:val="004620D2"/>
    <w:rsid w:val="004622E6"/>
    <w:rsid w:val="00464D66"/>
    <w:rsid w:val="004656EF"/>
    <w:rsid w:val="00465D58"/>
    <w:rsid w:val="00466E35"/>
    <w:rsid w:val="00467A69"/>
    <w:rsid w:val="004707B3"/>
    <w:rsid w:val="004710DC"/>
    <w:rsid w:val="004715BF"/>
    <w:rsid w:val="004717FB"/>
    <w:rsid w:val="00471A41"/>
    <w:rsid w:val="00475595"/>
    <w:rsid w:val="00475A15"/>
    <w:rsid w:val="00475DE5"/>
    <w:rsid w:val="00476A3F"/>
    <w:rsid w:val="00477242"/>
    <w:rsid w:val="00477267"/>
    <w:rsid w:val="004833D1"/>
    <w:rsid w:val="00484B55"/>
    <w:rsid w:val="004851B4"/>
    <w:rsid w:val="00486865"/>
    <w:rsid w:val="00486AF5"/>
    <w:rsid w:val="00486D4A"/>
    <w:rsid w:val="00487AD0"/>
    <w:rsid w:val="004903ED"/>
    <w:rsid w:val="00490903"/>
    <w:rsid w:val="004909F0"/>
    <w:rsid w:val="00490ACB"/>
    <w:rsid w:val="004910C3"/>
    <w:rsid w:val="0049179B"/>
    <w:rsid w:val="00493515"/>
    <w:rsid w:val="00494A63"/>
    <w:rsid w:val="00494E91"/>
    <w:rsid w:val="00496F80"/>
    <w:rsid w:val="004A28B7"/>
    <w:rsid w:val="004A4626"/>
    <w:rsid w:val="004A6FF3"/>
    <w:rsid w:val="004A74D3"/>
    <w:rsid w:val="004B08F1"/>
    <w:rsid w:val="004B0B8D"/>
    <w:rsid w:val="004B1D9A"/>
    <w:rsid w:val="004B2F37"/>
    <w:rsid w:val="004B3E71"/>
    <w:rsid w:val="004B4933"/>
    <w:rsid w:val="004B5270"/>
    <w:rsid w:val="004B660A"/>
    <w:rsid w:val="004C0FCC"/>
    <w:rsid w:val="004C1983"/>
    <w:rsid w:val="004C19C0"/>
    <w:rsid w:val="004C1BD0"/>
    <w:rsid w:val="004C3CD4"/>
    <w:rsid w:val="004C5BF5"/>
    <w:rsid w:val="004C6451"/>
    <w:rsid w:val="004C758D"/>
    <w:rsid w:val="004D0357"/>
    <w:rsid w:val="004D1B5A"/>
    <w:rsid w:val="004D2D60"/>
    <w:rsid w:val="004D3906"/>
    <w:rsid w:val="004D4102"/>
    <w:rsid w:val="004D4157"/>
    <w:rsid w:val="004D620D"/>
    <w:rsid w:val="004D7EE6"/>
    <w:rsid w:val="004E0BED"/>
    <w:rsid w:val="004E1EA2"/>
    <w:rsid w:val="004E61E2"/>
    <w:rsid w:val="004E6F06"/>
    <w:rsid w:val="004E754E"/>
    <w:rsid w:val="004E79B6"/>
    <w:rsid w:val="004E7F11"/>
    <w:rsid w:val="004F06BA"/>
    <w:rsid w:val="004F1380"/>
    <w:rsid w:val="004F144D"/>
    <w:rsid w:val="004F4C50"/>
    <w:rsid w:val="004F6626"/>
    <w:rsid w:val="004F6DCA"/>
    <w:rsid w:val="0050053C"/>
    <w:rsid w:val="005011B3"/>
    <w:rsid w:val="00502F13"/>
    <w:rsid w:val="00504005"/>
    <w:rsid w:val="005047EE"/>
    <w:rsid w:val="00504FFB"/>
    <w:rsid w:val="005052E9"/>
    <w:rsid w:val="0050588E"/>
    <w:rsid w:val="005066AF"/>
    <w:rsid w:val="0051043F"/>
    <w:rsid w:val="005115BD"/>
    <w:rsid w:val="00511D09"/>
    <w:rsid w:val="005127DE"/>
    <w:rsid w:val="0051283F"/>
    <w:rsid w:val="005129A3"/>
    <w:rsid w:val="00513E5C"/>
    <w:rsid w:val="00516B21"/>
    <w:rsid w:val="00517892"/>
    <w:rsid w:val="005202A1"/>
    <w:rsid w:val="005230B7"/>
    <w:rsid w:val="005232F5"/>
    <w:rsid w:val="00524423"/>
    <w:rsid w:val="00526C08"/>
    <w:rsid w:val="005305A3"/>
    <w:rsid w:val="00530C71"/>
    <w:rsid w:val="00531E1A"/>
    <w:rsid w:val="00531F4E"/>
    <w:rsid w:val="005326F2"/>
    <w:rsid w:val="005327EA"/>
    <w:rsid w:val="00532F87"/>
    <w:rsid w:val="005353BC"/>
    <w:rsid w:val="005360D7"/>
    <w:rsid w:val="005363E6"/>
    <w:rsid w:val="005414DD"/>
    <w:rsid w:val="00544142"/>
    <w:rsid w:val="0054516F"/>
    <w:rsid w:val="005463AE"/>
    <w:rsid w:val="00546E74"/>
    <w:rsid w:val="005477DF"/>
    <w:rsid w:val="005478BE"/>
    <w:rsid w:val="00550EEC"/>
    <w:rsid w:val="0055199B"/>
    <w:rsid w:val="005527B9"/>
    <w:rsid w:val="00552F0E"/>
    <w:rsid w:val="00560F1E"/>
    <w:rsid w:val="0056102F"/>
    <w:rsid w:val="00561C5A"/>
    <w:rsid w:val="00562A75"/>
    <w:rsid w:val="0056344E"/>
    <w:rsid w:val="0056351E"/>
    <w:rsid w:val="00563C48"/>
    <w:rsid w:val="00565A2C"/>
    <w:rsid w:val="00566E98"/>
    <w:rsid w:val="005700A9"/>
    <w:rsid w:val="00570315"/>
    <w:rsid w:val="00571B09"/>
    <w:rsid w:val="00575F85"/>
    <w:rsid w:val="00576324"/>
    <w:rsid w:val="00576909"/>
    <w:rsid w:val="00580BB9"/>
    <w:rsid w:val="0058277F"/>
    <w:rsid w:val="00582BD1"/>
    <w:rsid w:val="00583EB0"/>
    <w:rsid w:val="00584BC0"/>
    <w:rsid w:val="0058561B"/>
    <w:rsid w:val="00586752"/>
    <w:rsid w:val="00586DE8"/>
    <w:rsid w:val="00593C1B"/>
    <w:rsid w:val="00593E24"/>
    <w:rsid w:val="005942A9"/>
    <w:rsid w:val="00596FD8"/>
    <w:rsid w:val="005A027B"/>
    <w:rsid w:val="005A0F4E"/>
    <w:rsid w:val="005A49DC"/>
    <w:rsid w:val="005A6339"/>
    <w:rsid w:val="005A63AA"/>
    <w:rsid w:val="005A7D50"/>
    <w:rsid w:val="005B2456"/>
    <w:rsid w:val="005B3390"/>
    <w:rsid w:val="005B3E21"/>
    <w:rsid w:val="005B5393"/>
    <w:rsid w:val="005B5AF5"/>
    <w:rsid w:val="005B7E75"/>
    <w:rsid w:val="005C1627"/>
    <w:rsid w:val="005C19D4"/>
    <w:rsid w:val="005C3FF5"/>
    <w:rsid w:val="005C5BCB"/>
    <w:rsid w:val="005D0886"/>
    <w:rsid w:val="005D1A81"/>
    <w:rsid w:val="005D27C3"/>
    <w:rsid w:val="005D3249"/>
    <w:rsid w:val="005D380B"/>
    <w:rsid w:val="005D440A"/>
    <w:rsid w:val="005D55F0"/>
    <w:rsid w:val="005D58D6"/>
    <w:rsid w:val="005D5A71"/>
    <w:rsid w:val="005D5C2A"/>
    <w:rsid w:val="005D7039"/>
    <w:rsid w:val="005D711C"/>
    <w:rsid w:val="005D7376"/>
    <w:rsid w:val="005D7E63"/>
    <w:rsid w:val="005E316B"/>
    <w:rsid w:val="005E4D1B"/>
    <w:rsid w:val="005E4F19"/>
    <w:rsid w:val="005E5419"/>
    <w:rsid w:val="005E6FC0"/>
    <w:rsid w:val="005E7413"/>
    <w:rsid w:val="005F055D"/>
    <w:rsid w:val="005F21C2"/>
    <w:rsid w:val="005F2671"/>
    <w:rsid w:val="005F3A53"/>
    <w:rsid w:val="005F44D9"/>
    <w:rsid w:val="005F4568"/>
    <w:rsid w:val="005F62BE"/>
    <w:rsid w:val="005F7638"/>
    <w:rsid w:val="005F7858"/>
    <w:rsid w:val="005F7D1C"/>
    <w:rsid w:val="006000A1"/>
    <w:rsid w:val="0060042C"/>
    <w:rsid w:val="006027C4"/>
    <w:rsid w:val="00605CB3"/>
    <w:rsid w:val="00605CD4"/>
    <w:rsid w:val="00610EFC"/>
    <w:rsid w:val="00611FBB"/>
    <w:rsid w:val="006123B7"/>
    <w:rsid w:val="00614295"/>
    <w:rsid w:val="006155AF"/>
    <w:rsid w:val="00616725"/>
    <w:rsid w:val="00617700"/>
    <w:rsid w:val="00622743"/>
    <w:rsid w:val="0062318D"/>
    <w:rsid w:val="00625045"/>
    <w:rsid w:val="00626C50"/>
    <w:rsid w:val="00630576"/>
    <w:rsid w:val="00630B93"/>
    <w:rsid w:val="0063123F"/>
    <w:rsid w:val="00632263"/>
    <w:rsid w:val="00632282"/>
    <w:rsid w:val="00632B04"/>
    <w:rsid w:val="0063357F"/>
    <w:rsid w:val="00633D2C"/>
    <w:rsid w:val="00634CB2"/>
    <w:rsid w:val="00635170"/>
    <w:rsid w:val="0063742F"/>
    <w:rsid w:val="00637743"/>
    <w:rsid w:val="00640A70"/>
    <w:rsid w:val="0064140C"/>
    <w:rsid w:val="0064321F"/>
    <w:rsid w:val="0064347B"/>
    <w:rsid w:val="0064586D"/>
    <w:rsid w:val="00647F34"/>
    <w:rsid w:val="00650020"/>
    <w:rsid w:val="00651A0F"/>
    <w:rsid w:val="006530B7"/>
    <w:rsid w:val="00655837"/>
    <w:rsid w:val="0065684C"/>
    <w:rsid w:val="00656DE7"/>
    <w:rsid w:val="006603E8"/>
    <w:rsid w:val="00661CE1"/>
    <w:rsid w:val="006635E8"/>
    <w:rsid w:val="0066593D"/>
    <w:rsid w:val="006676AA"/>
    <w:rsid w:val="00670976"/>
    <w:rsid w:val="00671C62"/>
    <w:rsid w:val="00672195"/>
    <w:rsid w:val="00676521"/>
    <w:rsid w:val="00676D46"/>
    <w:rsid w:val="00677D4E"/>
    <w:rsid w:val="00677E51"/>
    <w:rsid w:val="0068016D"/>
    <w:rsid w:val="00681415"/>
    <w:rsid w:val="006838C2"/>
    <w:rsid w:val="006838DC"/>
    <w:rsid w:val="00684613"/>
    <w:rsid w:val="006847B0"/>
    <w:rsid w:val="00684DA8"/>
    <w:rsid w:val="00690B64"/>
    <w:rsid w:val="0069279C"/>
    <w:rsid w:val="00692F26"/>
    <w:rsid w:val="00694845"/>
    <w:rsid w:val="00695446"/>
    <w:rsid w:val="006A0EEA"/>
    <w:rsid w:val="006A3E63"/>
    <w:rsid w:val="006A4293"/>
    <w:rsid w:val="006B2101"/>
    <w:rsid w:val="006B2206"/>
    <w:rsid w:val="006B2782"/>
    <w:rsid w:val="006B3556"/>
    <w:rsid w:val="006B59BF"/>
    <w:rsid w:val="006C01C7"/>
    <w:rsid w:val="006C1350"/>
    <w:rsid w:val="006C1707"/>
    <w:rsid w:val="006C1BD5"/>
    <w:rsid w:val="006C7995"/>
    <w:rsid w:val="006D0B73"/>
    <w:rsid w:val="006D2080"/>
    <w:rsid w:val="006D3361"/>
    <w:rsid w:val="006D64B4"/>
    <w:rsid w:val="006D666E"/>
    <w:rsid w:val="006D6D21"/>
    <w:rsid w:val="006D6D76"/>
    <w:rsid w:val="006E13C2"/>
    <w:rsid w:val="006E164C"/>
    <w:rsid w:val="006E3750"/>
    <w:rsid w:val="006E4175"/>
    <w:rsid w:val="006E62AE"/>
    <w:rsid w:val="006F04D2"/>
    <w:rsid w:val="006F2897"/>
    <w:rsid w:val="006F3C22"/>
    <w:rsid w:val="006F4D39"/>
    <w:rsid w:val="006F5D6A"/>
    <w:rsid w:val="006F6275"/>
    <w:rsid w:val="006F6AD3"/>
    <w:rsid w:val="006F704E"/>
    <w:rsid w:val="006F7068"/>
    <w:rsid w:val="00700DA7"/>
    <w:rsid w:val="00701560"/>
    <w:rsid w:val="007043A5"/>
    <w:rsid w:val="00706527"/>
    <w:rsid w:val="00711D9B"/>
    <w:rsid w:val="007139B4"/>
    <w:rsid w:val="00713D2E"/>
    <w:rsid w:val="00714C02"/>
    <w:rsid w:val="00714CEE"/>
    <w:rsid w:val="00714FBF"/>
    <w:rsid w:val="007163CD"/>
    <w:rsid w:val="007175B9"/>
    <w:rsid w:val="0072088B"/>
    <w:rsid w:val="007250D5"/>
    <w:rsid w:val="00725F86"/>
    <w:rsid w:val="007261B1"/>
    <w:rsid w:val="00730F0E"/>
    <w:rsid w:val="007317B3"/>
    <w:rsid w:val="00731850"/>
    <w:rsid w:val="00731D49"/>
    <w:rsid w:val="007333B3"/>
    <w:rsid w:val="00733E44"/>
    <w:rsid w:val="007345CC"/>
    <w:rsid w:val="00736EB0"/>
    <w:rsid w:val="0074105E"/>
    <w:rsid w:val="00741CBC"/>
    <w:rsid w:val="007433E7"/>
    <w:rsid w:val="00744B6D"/>
    <w:rsid w:val="00745F90"/>
    <w:rsid w:val="00747B15"/>
    <w:rsid w:val="00750F27"/>
    <w:rsid w:val="00752DDA"/>
    <w:rsid w:val="00753409"/>
    <w:rsid w:val="00753D24"/>
    <w:rsid w:val="00753EA7"/>
    <w:rsid w:val="00755470"/>
    <w:rsid w:val="007558FF"/>
    <w:rsid w:val="00755E57"/>
    <w:rsid w:val="00756A54"/>
    <w:rsid w:val="00757C35"/>
    <w:rsid w:val="007614F9"/>
    <w:rsid w:val="00762F6C"/>
    <w:rsid w:val="00762FF8"/>
    <w:rsid w:val="00763D62"/>
    <w:rsid w:val="007643DF"/>
    <w:rsid w:val="00764668"/>
    <w:rsid w:val="00764801"/>
    <w:rsid w:val="00764DF0"/>
    <w:rsid w:val="007702C8"/>
    <w:rsid w:val="00770361"/>
    <w:rsid w:val="007745EC"/>
    <w:rsid w:val="007774B5"/>
    <w:rsid w:val="0078093D"/>
    <w:rsid w:val="00784F21"/>
    <w:rsid w:val="00786D09"/>
    <w:rsid w:val="007877CC"/>
    <w:rsid w:val="00787C8C"/>
    <w:rsid w:val="00790849"/>
    <w:rsid w:val="00791426"/>
    <w:rsid w:val="0079418B"/>
    <w:rsid w:val="00794C14"/>
    <w:rsid w:val="00796912"/>
    <w:rsid w:val="007A1B1A"/>
    <w:rsid w:val="007A3DBB"/>
    <w:rsid w:val="007A4991"/>
    <w:rsid w:val="007A61BC"/>
    <w:rsid w:val="007A658B"/>
    <w:rsid w:val="007A7274"/>
    <w:rsid w:val="007A7922"/>
    <w:rsid w:val="007B00BF"/>
    <w:rsid w:val="007B33C7"/>
    <w:rsid w:val="007B3E74"/>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1B32"/>
    <w:rsid w:val="007E238C"/>
    <w:rsid w:val="007E4592"/>
    <w:rsid w:val="007E501A"/>
    <w:rsid w:val="007E55FC"/>
    <w:rsid w:val="007E5899"/>
    <w:rsid w:val="007E6059"/>
    <w:rsid w:val="007E615C"/>
    <w:rsid w:val="007F0552"/>
    <w:rsid w:val="007F104A"/>
    <w:rsid w:val="007F13DF"/>
    <w:rsid w:val="007F2D36"/>
    <w:rsid w:val="007F3EC2"/>
    <w:rsid w:val="007F5549"/>
    <w:rsid w:val="0080062D"/>
    <w:rsid w:val="008014CA"/>
    <w:rsid w:val="00802B21"/>
    <w:rsid w:val="008032DE"/>
    <w:rsid w:val="008048D1"/>
    <w:rsid w:val="008102A4"/>
    <w:rsid w:val="008107D1"/>
    <w:rsid w:val="00811477"/>
    <w:rsid w:val="00811540"/>
    <w:rsid w:val="008126E1"/>
    <w:rsid w:val="00813172"/>
    <w:rsid w:val="00813ED1"/>
    <w:rsid w:val="0081509D"/>
    <w:rsid w:val="00815F7D"/>
    <w:rsid w:val="00815FEF"/>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5A06"/>
    <w:rsid w:val="0083604D"/>
    <w:rsid w:val="00836AE0"/>
    <w:rsid w:val="008377B0"/>
    <w:rsid w:val="0084438E"/>
    <w:rsid w:val="00846903"/>
    <w:rsid w:val="00846DF5"/>
    <w:rsid w:val="00847933"/>
    <w:rsid w:val="00852740"/>
    <w:rsid w:val="00852EAF"/>
    <w:rsid w:val="00853507"/>
    <w:rsid w:val="00854116"/>
    <w:rsid w:val="008552D4"/>
    <w:rsid w:val="00855382"/>
    <w:rsid w:val="0085635A"/>
    <w:rsid w:val="008579E7"/>
    <w:rsid w:val="00857BB0"/>
    <w:rsid w:val="008602BD"/>
    <w:rsid w:val="0086211E"/>
    <w:rsid w:val="008658C5"/>
    <w:rsid w:val="00865F75"/>
    <w:rsid w:val="0086643F"/>
    <w:rsid w:val="00866E6D"/>
    <w:rsid w:val="00870C51"/>
    <w:rsid w:val="0087109E"/>
    <w:rsid w:val="00875259"/>
    <w:rsid w:val="008771A4"/>
    <w:rsid w:val="00877A7C"/>
    <w:rsid w:val="0088043C"/>
    <w:rsid w:val="00880C89"/>
    <w:rsid w:val="00880E05"/>
    <w:rsid w:val="00881EA4"/>
    <w:rsid w:val="00883960"/>
    <w:rsid w:val="00884C30"/>
    <w:rsid w:val="00886B22"/>
    <w:rsid w:val="00886C63"/>
    <w:rsid w:val="0088792D"/>
    <w:rsid w:val="008924FB"/>
    <w:rsid w:val="008946C2"/>
    <w:rsid w:val="00896A5F"/>
    <w:rsid w:val="00896AA5"/>
    <w:rsid w:val="0089723B"/>
    <w:rsid w:val="0089734C"/>
    <w:rsid w:val="0089759B"/>
    <w:rsid w:val="00897FC8"/>
    <w:rsid w:val="008A0A0C"/>
    <w:rsid w:val="008A1221"/>
    <w:rsid w:val="008A33A1"/>
    <w:rsid w:val="008A33F3"/>
    <w:rsid w:val="008A366B"/>
    <w:rsid w:val="008A3772"/>
    <w:rsid w:val="008A3C8A"/>
    <w:rsid w:val="008A4429"/>
    <w:rsid w:val="008A6EBA"/>
    <w:rsid w:val="008A7983"/>
    <w:rsid w:val="008B3476"/>
    <w:rsid w:val="008B67BD"/>
    <w:rsid w:val="008B6D61"/>
    <w:rsid w:val="008B78DE"/>
    <w:rsid w:val="008C1094"/>
    <w:rsid w:val="008C1DFC"/>
    <w:rsid w:val="008C37C1"/>
    <w:rsid w:val="008C3BDF"/>
    <w:rsid w:val="008C3CDA"/>
    <w:rsid w:val="008C43F7"/>
    <w:rsid w:val="008C476C"/>
    <w:rsid w:val="008C4B90"/>
    <w:rsid w:val="008C66E8"/>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6E68"/>
    <w:rsid w:val="008F0B83"/>
    <w:rsid w:val="008F1677"/>
    <w:rsid w:val="008F1D60"/>
    <w:rsid w:val="008F2BD0"/>
    <w:rsid w:val="008F324C"/>
    <w:rsid w:val="008F573D"/>
    <w:rsid w:val="008F63E2"/>
    <w:rsid w:val="008F65A3"/>
    <w:rsid w:val="00900E62"/>
    <w:rsid w:val="00900F2C"/>
    <w:rsid w:val="00903F52"/>
    <w:rsid w:val="00903FCF"/>
    <w:rsid w:val="00904E72"/>
    <w:rsid w:val="00905193"/>
    <w:rsid w:val="00906D3E"/>
    <w:rsid w:val="009075A2"/>
    <w:rsid w:val="009115A0"/>
    <w:rsid w:val="00911C99"/>
    <w:rsid w:val="009163A2"/>
    <w:rsid w:val="0091656C"/>
    <w:rsid w:val="00916696"/>
    <w:rsid w:val="0092039B"/>
    <w:rsid w:val="00925E31"/>
    <w:rsid w:val="00930634"/>
    <w:rsid w:val="0093134B"/>
    <w:rsid w:val="0093181F"/>
    <w:rsid w:val="00932711"/>
    <w:rsid w:val="009330ED"/>
    <w:rsid w:val="00933534"/>
    <w:rsid w:val="00933A66"/>
    <w:rsid w:val="00937985"/>
    <w:rsid w:val="00941BAC"/>
    <w:rsid w:val="00945C59"/>
    <w:rsid w:val="00946193"/>
    <w:rsid w:val="00946DAF"/>
    <w:rsid w:val="0095001B"/>
    <w:rsid w:val="00950D44"/>
    <w:rsid w:val="00951000"/>
    <w:rsid w:val="009513C8"/>
    <w:rsid w:val="0095241C"/>
    <w:rsid w:val="009541DB"/>
    <w:rsid w:val="00954F5E"/>
    <w:rsid w:val="00955A12"/>
    <w:rsid w:val="00957353"/>
    <w:rsid w:val="009607F7"/>
    <w:rsid w:val="00960B85"/>
    <w:rsid w:val="00961D14"/>
    <w:rsid w:val="00963258"/>
    <w:rsid w:val="00963E0D"/>
    <w:rsid w:val="00964419"/>
    <w:rsid w:val="00964DF4"/>
    <w:rsid w:val="00967327"/>
    <w:rsid w:val="00970902"/>
    <w:rsid w:val="00970CC1"/>
    <w:rsid w:val="00972147"/>
    <w:rsid w:val="00974C60"/>
    <w:rsid w:val="00975594"/>
    <w:rsid w:val="00977340"/>
    <w:rsid w:val="00977AD5"/>
    <w:rsid w:val="00983B94"/>
    <w:rsid w:val="00985927"/>
    <w:rsid w:val="00986A10"/>
    <w:rsid w:val="0099115B"/>
    <w:rsid w:val="00992C45"/>
    <w:rsid w:val="00993CFF"/>
    <w:rsid w:val="009941D0"/>
    <w:rsid w:val="00995C76"/>
    <w:rsid w:val="00996459"/>
    <w:rsid w:val="00997505"/>
    <w:rsid w:val="00997B7A"/>
    <w:rsid w:val="00997E3F"/>
    <w:rsid w:val="00997E45"/>
    <w:rsid w:val="009A293E"/>
    <w:rsid w:val="009A4B02"/>
    <w:rsid w:val="009A4E76"/>
    <w:rsid w:val="009A6125"/>
    <w:rsid w:val="009A6C67"/>
    <w:rsid w:val="009A7576"/>
    <w:rsid w:val="009A7647"/>
    <w:rsid w:val="009A7F4D"/>
    <w:rsid w:val="009B0F9D"/>
    <w:rsid w:val="009B112C"/>
    <w:rsid w:val="009B210B"/>
    <w:rsid w:val="009B2831"/>
    <w:rsid w:val="009B2F52"/>
    <w:rsid w:val="009B2F5B"/>
    <w:rsid w:val="009B49C9"/>
    <w:rsid w:val="009C12C3"/>
    <w:rsid w:val="009C1402"/>
    <w:rsid w:val="009C1448"/>
    <w:rsid w:val="009C1BA5"/>
    <w:rsid w:val="009C2C65"/>
    <w:rsid w:val="009C3DBC"/>
    <w:rsid w:val="009C4F9F"/>
    <w:rsid w:val="009C5211"/>
    <w:rsid w:val="009C61E1"/>
    <w:rsid w:val="009D1073"/>
    <w:rsid w:val="009D2068"/>
    <w:rsid w:val="009D4CD7"/>
    <w:rsid w:val="009E0DB0"/>
    <w:rsid w:val="009E15D9"/>
    <w:rsid w:val="009E3565"/>
    <w:rsid w:val="009E3B7B"/>
    <w:rsid w:val="009E636B"/>
    <w:rsid w:val="009F01B5"/>
    <w:rsid w:val="009F0302"/>
    <w:rsid w:val="009F0D22"/>
    <w:rsid w:val="009F1341"/>
    <w:rsid w:val="009F336A"/>
    <w:rsid w:val="009F4942"/>
    <w:rsid w:val="009F74E8"/>
    <w:rsid w:val="009F7AB7"/>
    <w:rsid w:val="009F7C2D"/>
    <w:rsid w:val="00A00520"/>
    <w:rsid w:val="00A01725"/>
    <w:rsid w:val="00A0199A"/>
    <w:rsid w:val="00A0321A"/>
    <w:rsid w:val="00A039FA"/>
    <w:rsid w:val="00A03B8B"/>
    <w:rsid w:val="00A11BA6"/>
    <w:rsid w:val="00A12197"/>
    <w:rsid w:val="00A1338B"/>
    <w:rsid w:val="00A13F04"/>
    <w:rsid w:val="00A1474F"/>
    <w:rsid w:val="00A15361"/>
    <w:rsid w:val="00A163C0"/>
    <w:rsid w:val="00A16C80"/>
    <w:rsid w:val="00A17D82"/>
    <w:rsid w:val="00A23BBF"/>
    <w:rsid w:val="00A25726"/>
    <w:rsid w:val="00A2613A"/>
    <w:rsid w:val="00A27279"/>
    <w:rsid w:val="00A3109B"/>
    <w:rsid w:val="00A350BA"/>
    <w:rsid w:val="00A36EAE"/>
    <w:rsid w:val="00A40149"/>
    <w:rsid w:val="00A40B35"/>
    <w:rsid w:val="00A41832"/>
    <w:rsid w:val="00A41BB1"/>
    <w:rsid w:val="00A4270F"/>
    <w:rsid w:val="00A42B1B"/>
    <w:rsid w:val="00A42D58"/>
    <w:rsid w:val="00A44E67"/>
    <w:rsid w:val="00A452DC"/>
    <w:rsid w:val="00A45343"/>
    <w:rsid w:val="00A50B0C"/>
    <w:rsid w:val="00A52053"/>
    <w:rsid w:val="00A54F70"/>
    <w:rsid w:val="00A56D58"/>
    <w:rsid w:val="00A604AE"/>
    <w:rsid w:val="00A60C3D"/>
    <w:rsid w:val="00A61744"/>
    <w:rsid w:val="00A63BF0"/>
    <w:rsid w:val="00A706E5"/>
    <w:rsid w:val="00A7101C"/>
    <w:rsid w:val="00A72401"/>
    <w:rsid w:val="00A734BE"/>
    <w:rsid w:val="00A74FF5"/>
    <w:rsid w:val="00A8058E"/>
    <w:rsid w:val="00A84F3B"/>
    <w:rsid w:val="00A85071"/>
    <w:rsid w:val="00A8684E"/>
    <w:rsid w:val="00A869F2"/>
    <w:rsid w:val="00A86AB1"/>
    <w:rsid w:val="00A87481"/>
    <w:rsid w:val="00A918F4"/>
    <w:rsid w:val="00A93BCF"/>
    <w:rsid w:val="00A94EF7"/>
    <w:rsid w:val="00A95D9A"/>
    <w:rsid w:val="00A9616C"/>
    <w:rsid w:val="00A96F86"/>
    <w:rsid w:val="00AA2004"/>
    <w:rsid w:val="00AA222E"/>
    <w:rsid w:val="00AA279E"/>
    <w:rsid w:val="00AA377C"/>
    <w:rsid w:val="00AA4CDD"/>
    <w:rsid w:val="00AA5735"/>
    <w:rsid w:val="00AB168E"/>
    <w:rsid w:val="00AB1EBE"/>
    <w:rsid w:val="00AB5064"/>
    <w:rsid w:val="00AB6149"/>
    <w:rsid w:val="00AB6C64"/>
    <w:rsid w:val="00AB771E"/>
    <w:rsid w:val="00AB790E"/>
    <w:rsid w:val="00AC29EA"/>
    <w:rsid w:val="00AC2CA8"/>
    <w:rsid w:val="00AC3801"/>
    <w:rsid w:val="00AC41FF"/>
    <w:rsid w:val="00AC5582"/>
    <w:rsid w:val="00AC6504"/>
    <w:rsid w:val="00AC7F7C"/>
    <w:rsid w:val="00AD1B17"/>
    <w:rsid w:val="00AD3AEE"/>
    <w:rsid w:val="00AD3E09"/>
    <w:rsid w:val="00AE0E26"/>
    <w:rsid w:val="00AE175B"/>
    <w:rsid w:val="00AE21A0"/>
    <w:rsid w:val="00AE2B3D"/>
    <w:rsid w:val="00AE6074"/>
    <w:rsid w:val="00AF4DDF"/>
    <w:rsid w:val="00AF566A"/>
    <w:rsid w:val="00AF60FC"/>
    <w:rsid w:val="00B0044C"/>
    <w:rsid w:val="00B00746"/>
    <w:rsid w:val="00B0480B"/>
    <w:rsid w:val="00B04E8A"/>
    <w:rsid w:val="00B05131"/>
    <w:rsid w:val="00B05B8F"/>
    <w:rsid w:val="00B061CF"/>
    <w:rsid w:val="00B112FB"/>
    <w:rsid w:val="00B125E6"/>
    <w:rsid w:val="00B13441"/>
    <w:rsid w:val="00B1371D"/>
    <w:rsid w:val="00B16D28"/>
    <w:rsid w:val="00B17622"/>
    <w:rsid w:val="00B17918"/>
    <w:rsid w:val="00B208A9"/>
    <w:rsid w:val="00B20C8B"/>
    <w:rsid w:val="00B22246"/>
    <w:rsid w:val="00B23786"/>
    <w:rsid w:val="00B2466F"/>
    <w:rsid w:val="00B24AB5"/>
    <w:rsid w:val="00B25D01"/>
    <w:rsid w:val="00B2669B"/>
    <w:rsid w:val="00B27B27"/>
    <w:rsid w:val="00B312C1"/>
    <w:rsid w:val="00B31C31"/>
    <w:rsid w:val="00B340E5"/>
    <w:rsid w:val="00B35CD5"/>
    <w:rsid w:val="00B370E9"/>
    <w:rsid w:val="00B412F8"/>
    <w:rsid w:val="00B44F60"/>
    <w:rsid w:val="00B4727B"/>
    <w:rsid w:val="00B47C79"/>
    <w:rsid w:val="00B50410"/>
    <w:rsid w:val="00B5070A"/>
    <w:rsid w:val="00B5072C"/>
    <w:rsid w:val="00B511D0"/>
    <w:rsid w:val="00B52720"/>
    <w:rsid w:val="00B53CD6"/>
    <w:rsid w:val="00B5476D"/>
    <w:rsid w:val="00B60A06"/>
    <w:rsid w:val="00B64AFC"/>
    <w:rsid w:val="00B65BF1"/>
    <w:rsid w:val="00B66A96"/>
    <w:rsid w:val="00B67484"/>
    <w:rsid w:val="00B67D4B"/>
    <w:rsid w:val="00B70697"/>
    <w:rsid w:val="00B73813"/>
    <w:rsid w:val="00B73A6C"/>
    <w:rsid w:val="00B73E88"/>
    <w:rsid w:val="00B75968"/>
    <w:rsid w:val="00B75E61"/>
    <w:rsid w:val="00B7721F"/>
    <w:rsid w:val="00B80667"/>
    <w:rsid w:val="00B82929"/>
    <w:rsid w:val="00B82D9F"/>
    <w:rsid w:val="00B846D4"/>
    <w:rsid w:val="00B84DA0"/>
    <w:rsid w:val="00B85E0F"/>
    <w:rsid w:val="00B87060"/>
    <w:rsid w:val="00B90990"/>
    <w:rsid w:val="00B919BD"/>
    <w:rsid w:val="00B9243B"/>
    <w:rsid w:val="00B93639"/>
    <w:rsid w:val="00B94CE3"/>
    <w:rsid w:val="00B9560A"/>
    <w:rsid w:val="00B976B8"/>
    <w:rsid w:val="00B9794C"/>
    <w:rsid w:val="00BA0DF0"/>
    <w:rsid w:val="00BA16F7"/>
    <w:rsid w:val="00BA41BF"/>
    <w:rsid w:val="00BA43C0"/>
    <w:rsid w:val="00BA49F2"/>
    <w:rsid w:val="00BA7A45"/>
    <w:rsid w:val="00BB0C06"/>
    <w:rsid w:val="00BB2978"/>
    <w:rsid w:val="00BB4CD9"/>
    <w:rsid w:val="00BB6D38"/>
    <w:rsid w:val="00BC0BC8"/>
    <w:rsid w:val="00BC1EDE"/>
    <w:rsid w:val="00BC272A"/>
    <w:rsid w:val="00BC281D"/>
    <w:rsid w:val="00BC33D6"/>
    <w:rsid w:val="00BC3C93"/>
    <w:rsid w:val="00BC5180"/>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F0213"/>
    <w:rsid w:val="00BF145F"/>
    <w:rsid w:val="00BF21A0"/>
    <w:rsid w:val="00BF5D85"/>
    <w:rsid w:val="00BF60B4"/>
    <w:rsid w:val="00C016F3"/>
    <w:rsid w:val="00C02079"/>
    <w:rsid w:val="00C03A12"/>
    <w:rsid w:val="00C03E2D"/>
    <w:rsid w:val="00C057FF"/>
    <w:rsid w:val="00C05C8A"/>
    <w:rsid w:val="00C05D69"/>
    <w:rsid w:val="00C066D5"/>
    <w:rsid w:val="00C06866"/>
    <w:rsid w:val="00C1063A"/>
    <w:rsid w:val="00C11FE9"/>
    <w:rsid w:val="00C12EED"/>
    <w:rsid w:val="00C16503"/>
    <w:rsid w:val="00C22B1A"/>
    <w:rsid w:val="00C23843"/>
    <w:rsid w:val="00C25226"/>
    <w:rsid w:val="00C2656D"/>
    <w:rsid w:val="00C3550F"/>
    <w:rsid w:val="00C40431"/>
    <w:rsid w:val="00C41639"/>
    <w:rsid w:val="00C416CD"/>
    <w:rsid w:val="00C4183B"/>
    <w:rsid w:val="00C42E6C"/>
    <w:rsid w:val="00C43268"/>
    <w:rsid w:val="00C44397"/>
    <w:rsid w:val="00C45E90"/>
    <w:rsid w:val="00C472F8"/>
    <w:rsid w:val="00C50503"/>
    <w:rsid w:val="00C51262"/>
    <w:rsid w:val="00C516D1"/>
    <w:rsid w:val="00C52FBB"/>
    <w:rsid w:val="00C52FCE"/>
    <w:rsid w:val="00C53DD8"/>
    <w:rsid w:val="00C5542B"/>
    <w:rsid w:val="00C57355"/>
    <w:rsid w:val="00C57993"/>
    <w:rsid w:val="00C603C7"/>
    <w:rsid w:val="00C619FB"/>
    <w:rsid w:val="00C62DAA"/>
    <w:rsid w:val="00C64ECA"/>
    <w:rsid w:val="00C65092"/>
    <w:rsid w:val="00C6545E"/>
    <w:rsid w:val="00C65955"/>
    <w:rsid w:val="00C65B80"/>
    <w:rsid w:val="00C67FC5"/>
    <w:rsid w:val="00C70447"/>
    <w:rsid w:val="00C718D7"/>
    <w:rsid w:val="00C74A39"/>
    <w:rsid w:val="00C74EE8"/>
    <w:rsid w:val="00C759E5"/>
    <w:rsid w:val="00C75C87"/>
    <w:rsid w:val="00C77C89"/>
    <w:rsid w:val="00C81C3C"/>
    <w:rsid w:val="00C81E40"/>
    <w:rsid w:val="00C84C90"/>
    <w:rsid w:val="00C8533D"/>
    <w:rsid w:val="00C86383"/>
    <w:rsid w:val="00C87DDD"/>
    <w:rsid w:val="00C911A2"/>
    <w:rsid w:val="00C92CD6"/>
    <w:rsid w:val="00C93BF8"/>
    <w:rsid w:val="00C94BF6"/>
    <w:rsid w:val="00C95ECE"/>
    <w:rsid w:val="00C9684E"/>
    <w:rsid w:val="00C97625"/>
    <w:rsid w:val="00CA0013"/>
    <w:rsid w:val="00CA16CB"/>
    <w:rsid w:val="00CA2A1C"/>
    <w:rsid w:val="00CA2CAC"/>
    <w:rsid w:val="00CA4C96"/>
    <w:rsid w:val="00CA569C"/>
    <w:rsid w:val="00CA764E"/>
    <w:rsid w:val="00CB418E"/>
    <w:rsid w:val="00CB5AD2"/>
    <w:rsid w:val="00CB67A8"/>
    <w:rsid w:val="00CB7F6B"/>
    <w:rsid w:val="00CC05C6"/>
    <w:rsid w:val="00CC26E2"/>
    <w:rsid w:val="00CC29D2"/>
    <w:rsid w:val="00CC4238"/>
    <w:rsid w:val="00CC460B"/>
    <w:rsid w:val="00CC5557"/>
    <w:rsid w:val="00CC7483"/>
    <w:rsid w:val="00CD11D0"/>
    <w:rsid w:val="00CD3865"/>
    <w:rsid w:val="00CD46EA"/>
    <w:rsid w:val="00CD5535"/>
    <w:rsid w:val="00CD7FEB"/>
    <w:rsid w:val="00CE2308"/>
    <w:rsid w:val="00CE5450"/>
    <w:rsid w:val="00CF0FFD"/>
    <w:rsid w:val="00CF3710"/>
    <w:rsid w:val="00CF3D3A"/>
    <w:rsid w:val="00CF4F4D"/>
    <w:rsid w:val="00CF5206"/>
    <w:rsid w:val="00CF568A"/>
    <w:rsid w:val="00CF5FB9"/>
    <w:rsid w:val="00CF7F63"/>
    <w:rsid w:val="00D02F1C"/>
    <w:rsid w:val="00D03695"/>
    <w:rsid w:val="00D0405D"/>
    <w:rsid w:val="00D04B85"/>
    <w:rsid w:val="00D0666F"/>
    <w:rsid w:val="00D1327B"/>
    <w:rsid w:val="00D1350C"/>
    <w:rsid w:val="00D14C7B"/>
    <w:rsid w:val="00D15125"/>
    <w:rsid w:val="00D151B6"/>
    <w:rsid w:val="00D16506"/>
    <w:rsid w:val="00D20901"/>
    <w:rsid w:val="00D2092D"/>
    <w:rsid w:val="00D225A4"/>
    <w:rsid w:val="00D2669C"/>
    <w:rsid w:val="00D27EC7"/>
    <w:rsid w:val="00D30200"/>
    <w:rsid w:val="00D310EF"/>
    <w:rsid w:val="00D314E4"/>
    <w:rsid w:val="00D32213"/>
    <w:rsid w:val="00D32D07"/>
    <w:rsid w:val="00D33FB2"/>
    <w:rsid w:val="00D34823"/>
    <w:rsid w:val="00D34E01"/>
    <w:rsid w:val="00D416BE"/>
    <w:rsid w:val="00D435ED"/>
    <w:rsid w:val="00D4670E"/>
    <w:rsid w:val="00D46B13"/>
    <w:rsid w:val="00D50DE7"/>
    <w:rsid w:val="00D52CBD"/>
    <w:rsid w:val="00D536D8"/>
    <w:rsid w:val="00D54F2E"/>
    <w:rsid w:val="00D6057B"/>
    <w:rsid w:val="00D60A8B"/>
    <w:rsid w:val="00D64050"/>
    <w:rsid w:val="00D65417"/>
    <w:rsid w:val="00D65CCE"/>
    <w:rsid w:val="00D66205"/>
    <w:rsid w:val="00D66AF1"/>
    <w:rsid w:val="00D66D10"/>
    <w:rsid w:val="00D66DDA"/>
    <w:rsid w:val="00D717C8"/>
    <w:rsid w:val="00D71AA5"/>
    <w:rsid w:val="00D73FA6"/>
    <w:rsid w:val="00D7614E"/>
    <w:rsid w:val="00D801B8"/>
    <w:rsid w:val="00D81066"/>
    <w:rsid w:val="00D843AA"/>
    <w:rsid w:val="00D85FFA"/>
    <w:rsid w:val="00D86E35"/>
    <w:rsid w:val="00D876DF"/>
    <w:rsid w:val="00D87B23"/>
    <w:rsid w:val="00D9164F"/>
    <w:rsid w:val="00D919D9"/>
    <w:rsid w:val="00D91F89"/>
    <w:rsid w:val="00D92251"/>
    <w:rsid w:val="00D945FA"/>
    <w:rsid w:val="00D96096"/>
    <w:rsid w:val="00D96528"/>
    <w:rsid w:val="00D97745"/>
    <w:rsid w:val="00DA01EB"/>
    <w:rsid w:val="00DA08E9"/>
    <w:rsid w:val="00DA4247"/>
    <w:rsid w:val="00DA604B"/>
    <w:rsid w:val="00DA6A6D"/>
    <w:rsid w:val="00DB4F47"/>
    <w:rsid w:val="00DC1280"/>
    <w:rsid w:val="00DC193C"/>
    <w:rsid w:val="00DC1A42"/>
    <w:rsid w:val="00DC2847"/>
    <w:rsid w:val="00DC4940"/>
    <w:rsid w:val="00DD0C03"/>
    <w:rsid w:val="00DD0CA4"/>
    <w:rsid w:val="00DD21D0"/>
    <w:rsid w:val="00DD4303"/>
    <w:rsid w:val="00DD49E7"/>
    <w:rsid w:val="00DD733A"/>
    <w:rsid w:val="00DE18F5"/>
    <w:rsid w:val="00DE3EE7"/>
    <w:rsid w:val="00DE7313"/>
    <w:rsid w:val="00DF0888"/>
    <w:rsid w:val="00DF0E83"/>
    <w:rsid w:val="00DF1CB0"/>
    <w:rsid w:val="00DF1D30"/>
    <w:rsid w:val="00DF2733"/>
    <w:rsid w:val="00DF6410"/>
    <w:rsid w:val="00DF67CC"/>
    <w:rsid w:val="00DF67ED"/>
    <w:rsid w:val="00DF6DCE"/>
    <w:rsid w:val="00DF729D"/>
    <w:rsid w:val="00E00B55"/>
    <w:rsid w:val="00E01104"/>
    <w:rsid w:val="00E02CBE"/>
    <w:rsid w:val="00E0332F"/>
    <w:rsid w:val="00E07A39"/>
    <w:rsid w:val="00E13323"/>
    <w:rsid w:val="00E16571"/>
    <w:rsid w:val="00E212C0"/>
    <w:rsid w:val="00E21790"/>
    <w:rsid w:val="00E22B5C"/>
    <w:rsid w:val="00E274C4"/>
    <w:rsid w:val="00E276F0"/>
    <w:rsid w:val="00E27C09"/>
    <w:rsid w:val="00E3175A"/>
    <w:rsid w:val="00E339F6"/>
    <w:rsid w:val="00E34A5B"/>
    <w:rsid w:val="00E34D39"/>
    <w:rsid w:val="00E36161"/>
    <w:rsid w:val="00E36882"/>
    <w:rsid w:val="00E40B9B"/>
    <w:rsid w:val="00E43690"/>
    <w:rsid w:val="00E456E4"/>
    <w:rsid w:val="00E46220"/>
    <w:rsid w:val="00E46316"/>
    <w:rsid w:val="00E47426"/>
    <w:rsid w:val="00E50278"/>
    <w:rsid w:val="00E515C1"/>
    <w:rsid w:val="00E533F1"/>
    <w:rsid w:val="00E547F6"/>
    <w:rsid w:val="00E5758E"/>
    <w:rsid w:val="00E60B97"/>
    <w:rsid w:val="00E60D71"/>
    <w:rsid w:val="00E61D1F"/>
    <w:rsid w:val="00E61DE2"/>
    <w:rsid w:val="00E61EDC"/>
    <w:rsid w:val="00E6304A"/>
    <w:rsid w:val="00E64597"/>
    <w:rsid w:val="00E656A0"/>
    <w:rsid w:val="00E662BA"/>
    <w:rsid w:val="00E66DB1"/>
    <w:rsid w:val="00E679E3"/>
    <w:rsid w:val="00E70E5E"/>
    <w:rsid w:val="00E7446B"/>
    <w:rsid w:val="00E77377"/>
    <w:rsid w:val="00E818A9"/>
    <w:rsid w:val="00E81AF7"/>
    <w:rsid w:val="00E822CC"/>
    <w:rsid w:val="00E8279C"/>
    <w:rsid w:val="00E82889"/>
    <w:rsid w:val="00E8361E"/>
    <w:rsid w:val="00E83CD5"/>
    <w:rsid w:val="00E8417F"/>
    <w:rsid w:val="00E86FA6"/>
    <w:rsid w:val="00E90F08"/>
    <w:rsid w:val="00E92CC0"/>
    <w:rsid w:val="00E94496"/>
    <w:rsid w:val="00E95BFB"/>
    <w:rsid w:val="00E9690B"/>
    <w:rsid w:val="00E96E57"/>
    <w:rsid w:val="00E97AEA"/>
    <w:rsid w:val="00EA0DF2"/>
    <w:rsid w:val="00EA1543"/>
    <w:rsid w:val="00EA1E55"/>
    <w:rsid w:val="00EA308D"/>
    <w:rsid w:val="00EA3358"/>
    <w:rsid w:val="00EA41E2"/>
    <w:rsid w:val="00EA78A1"/>
    <w:rsid w:val="00EB0F69"/>
    <w:rsid w:val="00EB1392"/>
    <w:rsid w:val="00EB7795"/>
    <w:rsid w:val="00EC0235"/>
    <w:rsid w:val="00EC0819"/>
    <w:rsid w:val="00EC1C0D"/>
    <w:rsid w:val="00EC1F65"/>
    <w:rsid w:val="00EC4087"/>
    <w:rsid w:val="00EC4094"/>
    <w:rsid w:val="00EC4539"/>
    <w:rsid w:val="00ED1818"/>
    <w:rsid w:val="00ED20A0"/>
    <w:rsid w:val="00ED36C6"/>
    <w:rsid w:val="00ED3A6F"/>
    <w:rsid w:val="00ED3AB6"/>
    <w:rsid w:val="00ED4235"/>
    <w:rsid w:val="00ED5E06"/>
    <w:rsid w:val="00EE16D2"/>
    <w:rsid w:val="00EE1A5E"/>
    <w:rsid w:val="00EE2C04"/>
    <w:rsid w:val="00EE452D"/>
    <w:rsid w:val="00EE4F0A"/>
    <w:rsid w:val="00EE73FD"/>
    <w:rsid w:val="00EF09A4"/>
    <w:rsid w:val="00EF0CA2"/>
    <w:rsid w:val="00EF1505"/>
    <w:rsid w:val="00EF3B42"/>
    <w:rsid w:val="00EF3CBC"/>
    <w:rsid w:val="00EF48B9"/>
    <w:rsid w:val="00EF5800"/>
    <w:rsid w:val="00EF69F4"/>
    <w:rsid w:val="00EF6E5F"/>
    <w:rsid w:val="00F001F2"/>
    <w:rsid w:val="00F00EB8"/>
    <w:rsid w:val="00F038B9"/>
    <w:rsid w:val="00F04374"/>
    <w:rsid w:val="00F0617D"/>
    <w:rsid w:val="00F06C79"/>
    <w:rsid w:val="00F077EF"/>
    <w:rsid w:val="00F112A6"/>
    <w:rsid w:val="00F1193D"/>
    <w:rsid w:val="00F12A24"/>
    <w:rsid w:val="00F12DD3"/>
    <w:rsid w:val="00F135A8"/>
    <w:rsid w:val="00F14C4E"/>
    <w:rsid w:val="00F1609A"/>
    <w:rsid w:val="00F161C6"/>
    <w:rsid w:val="00F179AB"/>
    <w:rsid w:val="00F17E72"/>
    <w:rsid w:val="00F200C9"/>
    <w:rsid w:val="00F26759"/>
    <w:rsid w:val="00F27190"/>
    <w:rsid w:val="00F27312"/>
    <w:rsid w:val="00F2794F"/>
    <w:rsid w:val="00F305F4"/>
    <w:rsid w:val="00F3186D"/>
    <w:rsid w:val="00F3187C"/>
    <w:rsid w:val="00F321C5"/>
    <w:rsid w:val="00F324E3"/>
    <w:rsid w:val="00F3365A"/>
    <w:rsid w:val="00F34CAF"/>
    <w:rsid w:val="00F35D89"/>
    <w:rsid w:val="00F35E56"/>
    <w:rsid w:val="00F37A15"/>
    <w:rsid w:val="00F4061F"/>
    <w:rsid w:val="00F40B8B"/>
    <w:rsid w:val="00F40D5C"/>
    <w:rsid w:val="00F4206B"/>
    <w:rsid w:val="00F42F1E"/>
    <w:rsid w:val="00F45E17"/>
    <w:rsid w:val="00F46368"/>
    <w:rsid w:val="00F46697"/>
    <w:rsid w:val="00F47ABB"/>
    <w:rsid w:val="00F47DCB"/>
    <w:rsid w:val="00F51A9F"/>
    <w:rsid w:val="00F53009"/>
    <w:rsid w:val="00F53BB1"/>
    <w:rsid w:val="00F53E7B"/>
    <w:rsid w:val="00F55636"/>
    <w:rsid w:val="00F55920"/>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24B2"/>
    <w:rsid w:val="00F73050"/>
    <w:rsid w:val="00F74374"/>
    <w:rsid w:val="00F75C7C"/>
    <w:rsid w:val="00F76A2D"/>
    <w:rsid w:val="00F77E96"/>
    <w:rsid w:val="00F83652"/>
    <w:rsid w:val="00F83855"/>
    <w:rsid w:val="00F83F53"/>
    <w:rsid w:val="00F85921"/>
    <w:rsid w:val="00F8694F"/>
    <w:rsid w:val="00F86A44"/>
    <w:rsid w:val="00F87735"/>
    <w:rsid w:val="00F87BCA"/>
    <w:rsid w:val="00F9101F"/>
    <w:rsid w:val="00F91B01"/>
    <w:rsid w:val="00F92799"/>
    <w:rsid w:val="00F9368C"/>
    <w:rsid w:val="00F9399A"/>
    <w:rsid w:val="00F947F2"/>
    <w:rsid w:val="00FA1295"/>
    <w:rsid w:val="00FA412E"/>
    <w:rsid w:val="00FA533B"/>
    <w:rsid w:val="00FA6EF1"/>
    <w:rsid w:val="00FB2F6E"/>
    <w:rsid w:val="00FB445B"/>
    <w:rsid w:val="00FB6972"/>
    <w:rsid w:val="00FC0DB9"/>
    <w:rsid w:val="00FC1913"/>
    <w:rsid w:val="00FC1B73"/>
    <w:rsid w:val="00FC1BC8"/>
    <w:rsid w:val="00FC3339"/>
    <w:rsid w:val="00FC3BAD"/>
    <w:rsid w:val="00FC60AD"/>
    <w:rsid w:val="00FC6EC2"/>
    <w:rsid w:val="00FC6EDE"/>
    <w:rsid w:val="00FC7C4C"/>
    <w:rsid w:val="00FD16A7"/>
    <w:rsid w:val="00FD177E"/>
    <w:rsid w:val="00FD1E9D"/>
    <w:rsid w:val="00FD2DA2"/>
    <w:rsid w:val="00FE0739"/>
    <w:rsid w:val="00FE083E"/>
    <w:rsid w:val="00FE1630"/>
    <w:rsid w:val="00FE2351"/>
    <w:rsid w:val="00FE2378"/>
    <w:rsid w:val="00FE3FFB"/>
    <w:rsid w:val="00FE4E68"/>
    <w:rsid w:val="00FE4FA6"/>
    <w:rsid w:val="00FE6CE1"/>
    <w:rsid w:val="00FE7393"/>
    <w:rsid w:val="00FE7832"/>
    <w:rsid w:val="00FE7B16"/>
    <w:rsid w:val="00FF15E9"/>
    <w:rsid w:val="00FF17F5"/>
    <w:rsid w:val="00FF1E45"/>
    <w:rsid w:val="00FF2BD4"/>
    <w:rsid w:val="00FF2C9D"/>
    <w:rsid w:val="00FF3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865616-BDEF-4ABA-B069-95C1BBF2B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uiPriority w:val="9"/>
    <w:unhideWhenUsed/>
    <w:qFormat/>
    <w:rsid w:val="00B75E61"/>
    <w:pPr>
      <w:keepNext/>
      <w:spacing w:before="240" w:after="60" w:line="240" w:lineRule="auto"/>
      <w:outlineLvl w:val="2"/>
    </w:pPr>
    <w:rPr>
      <w:rFonts w:ascii="Cambria" w:eastAsia="Times New Roman" w:hAnsi="Cambria" w:cs="Times New Roman"/>
      <w:b/>
      <w:bCs/>
      <w:sz w:val="26"/>
      <w:szCs w:val="26"/>
      <w:lang w:val="en-US" w:eastAsia="ja-JP"/>
    </w:rPr>
  </w:style>
  <w:style w:type="paragraph" w:styleId="4">
    <w:name w:val="heading 4"/>
    <w:basedOn w:val="a"/>
    <w:next w:val="a"/>
    <w:link w:val="40"/>
    <w:uiPriority w:val="9"/>
    <w:unhideWhenUsed/>
    <w:qFormat/>
    <w:rsid w:val="00B75E61"/>
    <w:pPr>
      <w:keepNext/>
      <w:spacing w:before="240" w:after="60" w:line="240" w:lineRule="auto"/>
      <w:outlineLvl w:val="3"/>
    </w:pPr>
    <w:rPr>
      <w:rFonts w:ascii="Calibri" w:eastAsia="Times New Roman" w:hAnsi="Calibri" w:cs="Times New Roman"/>
      <w:b/>
      <w:bCs/>
      <w:sz w:val="28"/>
      <w:szCs w:val="28"/>
      <w:lang w:val="en-US" w:eastAsia="ja-JP"/>
    </w:rPr>
  </w:style>
  <w:style w:type="paragraph" w:styleId="5">
    <w:name w:val="heading 5"/>
    <w:basedOn w:val="a"/>
    <w:next w:val="a"/>
    <w:link w:val="50"/>
    <w:uiPriority w:val="9"/>
    <w:unhideWhenUsed/>
    <w:qFormat/>
    <w:rsid w:val="00B75E61"/>
    <w:pPr>
      <w:spacing w:before="240" w:after="60" w:line="240" w:lineRule="auto"/>
      <w:outlineLvl w:val="4"/>
    </w:pPr>
    <w:rPr>
      <w:rFonts w:ascii="Calibri" w:eastAsia="Times New Roman" w:hAnsi="Calibri" w:cs="Times New Roman"/>
      <w:b/>
      <w:bCs/>
      <w:i/>
      <w:iCs/>
      <w:sz w:val="26"/>
      <w:szCs w:val="26"/>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paragraph" w:styleId="a7">
    <w:name w:val="Normal (Web)"/>
    <w:aliases w:val="Обычный (веб) Знак1,Обычный (веб) Знак Знак,Обычный (веб) Знак,Обычный (Web)"/>
    <w:basedOn w:val="a"/>
    <w:rsid w:val="002D11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8">
    <w:name w:val="Абзац списка Знак"/>
    <w:basedOn w:val="a"/>
    <w:link w:val="a9"/>
    <w:qFormat/>
    <w:rsid w:val="002D11B9"/>
    <w:pPr>
      <w:ind w:left="720"/>
      <w:contextualSpacing/>
    </w:pPr>
    <w:rPr>
      <w:rFonts w:ascii="Calibri" w:eastAsia="Calibri" w:hAnsi="Calibri" w:cs="Times New Roman"/>
      <w:sz w:val="20"/>
      <w:szCs w:val="20"/>
      <w:lang w:val="kk-KZ" w:eastAsia="x-none"/>
    </w:rPr>
  </w:style>
  <w:style w:type="character" w:customStyle="1" w:styleId="a9">
    <w:name w:val="Абзац списка Знак Знак"/>
    <w:link w:val="a8"/>
    <w:locked/>
    <w:rsid w:val="002D11B9"/>
    <w:rPr>
      <w:rFonts w:ascii="Calibri" w:eastAsia="Calibri" w:hAnsi="Calibri" w:cs="Times New Roman"/>
      <w:sz w:val="20"/>
      <w:szCs w:val="20"/>
      <w:lang w:val="kk-KZ" w:eastAsia="x-none"/>
    </w:rPr>
  </w:style>
  <w:style w:type="paragraph" w:customStyle="1" w:styleId="1">
    <w:name w:val="Без интервала1"/>
    <w:link w:val="NoSpacing"/>
    <w:rsid w:val="002D11B9"/>
    <w:pPr>
      <w:spacing w:after="0" w:line="240" w:lineRule="auto"/>
    </w:pPr>
    <w:rPr>
      <w:rFonts w:ascii="Times New Roman" w:eastAsia="MS Mincho" w:hAnsi="Times New Roman" w:cs="Times New Roman"/>
      <w:sz w:val="24"/>
      <w:szCs w:val="24"/>
    </w:rPr>
  </w:style>
  <w:style w:type="character" w:customStyle="1" w:styleId="NoSpacing">
    <w:name w:val="No Spacing Знак"/>
    <w:link w:val="1"/>
    <w:rsid w:val="002D11B9"/>
    <w:rPr>
      <w:rFonts w:ascii="Times New Roman" w:eastAsia="MS Mincho" w:hAnsi="Times New Roman" w:cs="Times New Roman"/>
      <w:sz w:val="24"/>
      <w:szCs w:val="24"/>
    </w:rPr>
  </w:style>
  <w:style w:type="paragraph" w:customStyle="1" w:styleId="2">
    <w:name w:val="Без интервала2"/>
    <w:rsid w:val="002D11B9"/>
    <w:pPr>
      <w:spacing w:after="0" w:line="240" w:lineRule="auto"/>
    </w:pPr>
    <w:rPr>
      <w:rFonts w:ascii="Times New Roman" w:eastAsia="Times New Roman" w:hAnsi="Times New Roman" w:cs="Times New Roman"/>
      <w:sz w:val="20"/>
      <w:szCs w:val="20"/>
    </w:rPr>
  </w:style>
  <w:style w:type="character" w:customStyle="1" w:styleId="30">
    <w:name w:val="Заголовок 3 Знак"/>
    <w:basedOn w:val="a0"/>
    <w:link w:val="3"/>
    <w:uiPriority w:val="9"/>
    <w:rsid w:val="00B75E61"/>
    <w:rPr>
      <w:rFonts w:ascii="Cambria" w:eastAsia="Times New Roman" w:hAnsi="Cambria" w:cs="Times New Roman"/>
      <w:b/>
      <w:bCs/>
      <w:sz w:val="26"/>
      <w:szCs w:val="26"/>
      <w:lang w:val="en-US" w:eastAsia="ja-JP"/>
    </w:rPr>
  </w:style>
  <w:style w:type="character" w:customStyle="1" w:styleId="40">
    <w:name w:val="Заголовок 4 Знак"/>
    <w:basedOn w:val="a0"/>
    <w:link w:val="4"/>
    <w:uiPriority w:val="9"/>
    <w:rsid w:val="00B75E61"/>
    <w:rPr>
      <w:rFonts w:ascii="Calibri" w:eastAsia="Times New Roman" w:hAnsi="Calibri" w:cs="Times New Roman"/>
      <w:b/>
      <w:bCs/>
      <w:sz w:val="28"/>
      <w:szCs w:val="28"/>
      <w:lang w:val="en-US" w:eastAsia="ja-JP"/>
    </w:rPr>
  </w:style>
  <w:style w:type="character" w:customStyle="1" w:styleId="50">
    <w:name w:val="Заголовок 5 Знак"/>
    <w:basedOn w:val="a0"/>
    <w:link w:val="5"/>
    <w:uiPriority w:val="9"/>
    <w:rsid w:val="00B75E61"/>
    <w:rPr>
      <w:rFonts w:ascii="Calibri" w:eastAsia="Times New Roman" w:hAnsi="Calibri" w:cs="Times New Roman"/>
      <w:b/>
      <w:bCs/>
      <w:i/>
      <w:iCs/>
      <w:sz w:val="26"/>
      <w:szCs w:val="26"/>
      <w:lang w:val="en-US" w:eastAsia="ja-JP"/>
    </w:rPr>
  </w:style>
  <w:style w:type="paragraph" w:styleId="31">
    <w:name w:val="Body Text 3"/>
    <w:basedOn w:val="a"/>
    <w:link w:val="32"/>
    <w:uiPriority w:val="99"/>
    <w:unhideWhenUsed/>
    <w:rsid w:val="00B75E61"/>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rsid w:val="00B75E61"/>
    <w:rPr>
      <w:rFonts w:ascii="Times New Roman" w:eastAsia="Times New Roman" w:hAnsi="Times New Roman" w:cs="Times New Roman"/>
      <w:sz w:val="16"/>
      <w:szCs w:val="16"/>
    </w:rPr>
  </w:style>
  <w:style w:type="paragraph" w:customStyle="1" w:styleId="33">
    <w:name w:val="Без интервала3"/>
    <w:rsid w:val="00B75E61"/>
    <w:pPr>
      <w:spacing w:after="0" w:line="240" w:lineRule="auto"/>
    </w:pPr>
    <w:rPr>
      <w:rFonts w:ascii="Times New Roman" w:eastAsia="Times New Roman" w:hAnsi="Times New Roman" w:cs="Times New Roman"/>
      <w:sz w:val="20"/>
      <w:szCs w:val="20"/>
    </w:rPr>
  </w:style>
  <w:style w:type="paragraph" w:customStyle="1" w:styleId="caaieiaie3">
    <w:name w:val="caaieiaie3"/>
    <w:basedOn w:val="a"/>
    <w:rsid w:val="00B75E61"/>
    <w:pPr>
      <w:spacing w:before="100" w:beforeAutospacing="1" w:after="100" w:afterAutospacing="1" w:line="240" w:lineRule="auto"/>
    </w:pPr>
    <w:rPr>
      <w:rFonts w:ascii="Times New Roman" w:eastAsia="Times New Roman" w:hAnsi="Times New Roman" w:cs="Times New Roman"/>
      <w:sz w:val="24"/>
      <w:szCs w:val="24"/>
    </w:rPr>
  </w:style>
  <w:style w:type="paragraph" w:styleId="20">
    <w:name w:val="Body Text 2"/>
    <w:basedOn w:val="a"/>
    <w:link w:val="21"/>
    <w:uiPriority w:val="99"/>
    <w:unhideWhenUsed/>
    <w:rsid w:val="00D717C8"/>
    <w:pPr>
      <w:spacing w:after="120" w:line="480" w:lineRule="auto"/>
    </w:pPr>
    <w:rPr>
      <w:rFonts w:ascii="Times New Roman" w:eastAsia="MS Mincho" w:hAnsi="Times New Roman" w:cs="Times New Roman"/>
      <w:sz w:val="24"/>
      <w:szCs w:val="24"/>
      <w:lang w:val="en-US" w:eastAsia="ja-JP"/>
    </w:rPr>
  </w:style>
  <w:style w:type="character" w:customStyle="1" w:styleId="21">
    <w:name w:val="Основной текст 2 Знак"/>
    <w:basedOn w:val="a0"/>
    <w:link w:val="20"/>
    <w:uiPriority w:val="99"/>
    <w:rsid w:val="00D717C8"/>
    <w:rPr>
      <w:rFonts w:ascii="Times New Roman" w:eastAsia="MS Mincho" w:hAnsi="Times New Roman" w:cs="Times New Roman"/>
      <w:sz w:val="24"/>
      <w:szCs w:val="24"/>
      <w:lang w:val="en-US" w:eastAsia="ja-JP"/>
    </w:rPr>
  </w:style>
  <w:style w:type="paragraph" w:styleId="22">
    <w:name w:val="Body Text Indent 2"/>
    <w:basedOn w:val="a"/>
    <w:link w:val="23"/>
    <w:uiPriority w:val="99"/>
    <w:semiHidden/>
    <w:unhideWhenUsed/>
    <w:rsid w:val="00D717C8"/>
    <w:pPr>
      <w:spacing w:after="120" w:line="480" w:lineRule="auto"/>
      <w:ind w:left="283"/>
    </w:pPr>
    <w:rPr>
      <w:rFonts w:ascii="Times New Roman" w:eastAsia="MS Mincho" w:hAnsi="Times New Roman" w:cs="Times New Roman"/>
      <w:sz w:val="24"/>
      <w:szCs w:val="24"/>
      <w:lang w:val="en-US" w:eastAsia="ja-JP"/>
    </w:rPr>
  </w:style>
  <w:style w:type="character" w:customStyle="1" w:styleId="23">
    <w:name w:val="Основной текст с отступом 2 Знак"/>
    <w:basedOn w:val="a0"/>
    <w:link w:val="22"/>
    <w:uiPriority w:val="99"/>
    <w:semiHidden/>
    <w:rsid w:val="00D717C8"/>
    <w:rPr>
      <w:rFonts w:ascii="Times New Roman" w:eastAsia="MS Mincho" w:hAnsi="Times New Roman" w:cs="Times New Roman"/>
      <w:sz w:val="24"/>
      <w:szCs w:val="24"/>
      <w:lang w:val="en-US" w:eastAsia="ja-JP"/>
    </w:rPr>
  </w:style>
  <w:style w:type="character" w:styleId="aa">
    <w:name w:val="Hyperlink"/>
    <w:basedOn w:val="a0"/>
    <w:uiPriority w:val="99"/>
    <w:unhideWhenUsed/>
    <w:rsid w:val="000E7AC4"/>
    <w:rPr>
      <w:color w:val="0000FF" w:themeColor="hyperlink"/>
      <w:u w:val="single"/>
    </w:rPr>
  </w:style>
  <w:style w:type="paragraph" w:styleId="ab">
    <w:name w:val="No Spacing"/>
    <w:link w:val="ac"/>
    <w:uiPriority w:val="1"/>
    <w:qFormat/>
    <w:rsid w:val="000E7AC4"/>
    <w:pPr>
      <w:spacing w:after="0" w:line="240" w:lineRule="auto"/>
    </w:pPr>
    <w:rPr>
      <w:rFonts w:ascii="Calibri" w:eastAsia="Calibri" w:hAnsi="Calibri" w:cs="Times New Roman"/>
      <w:lang w:eastAsia="en-US"/>
    </w:rPr>
  </w:style>
  <w:style w:type="character" w:customStyle="1" w:styleId="ac">
    <w:name w:val="Без интервала Знак"/>
    <w:link w:val="ab"/>
    <w:uiPriority w:val="1"/>
    <w:rsid w:val="000E7AC4"/>
    <w:rPr>
      <w:rFonts w:ascii="Calibri" w:eastAsia="Calibri" w:hAnsi="Calibri" w:cs="Times New Roman"/>
      <w:lang w:eastAsia="en-US"/>
    </w:rPr>
  </w:style>
  <w:style w:type="paragraph" w:customStyle="1" w:styleId="10">
    <w:name w:val="Обычный1"/>
    <w:rsid w:val="000E7AC4"/>
    <w:pPr>
      <w:spacing w:after="0" w:line="240" w:lineRule="auto"/>
    </w:pPr>
    <w:rPr>
      <w:rFonts w:ascii="Times New Roman" w:eastAsia="Times New Roman" w:hAnsi="Times New Roman" w:cs="Times New Roman"/>
      <w:sz w:val="20"/>
      <w:szCs w:val="20"/>
    </w:rPr>
  </w:style>
  <w:style w:type="character" w:styleId="ad">
    <w:name w:val="Emphasis"/>
    <w:basedOn w:val="a0"/>
    <w:uiPriority w:val="20"/>
    <w:qFormat/>
    <w:rsid w:val="00101D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25984">
      <w:bodyDiv w:val="1"/>
      <w:marLeft w:val="0"/>
      <w:marRight w:val="0"/>
      <w:marTop w:val="0"/>
      <w:marBottom w:val="0"/>
      <w:divBdr>
        <w:top w:val="none" w:sz="0" w:space="0" w:color="auto"/>
        <w:left w:val="none" w:sz="0" w:space="0" w:color="auto"/>
        <w:bottom w:val="none" w:sz="0" w:space="0" w:color="auto"/>
        <w:right w:val="none" w:sz="0" w:space="0" w:color="auto"/>
      </w:divBdr>
    </w:div>
    <w:div w:id="122426584">
      <w:bodyDiv w:val="1"/>
      <w:marLeft w:val="0"/>
      <w:marRight w:val="0"/>
      <w:marTop w:val="0"/>
      <w:marBottom w:val="0"/>
      <w:divBdr>
        <w:top w:val="none" w:sz="0" w:space="0" w:color="auto"/>
        <w:left w:val="none" w:sz="0" w:space="0" w:color="auto"/>
        <w:bottom w:val="none" w:sz="0" w:space="0" w:color="auto"/>
        <w:right w:val="none" w:sz="0" w:space="0" w:color="auto"/>
      </w:divBdr>
    </w:div>
    <w:div w:id="127164324">
      <w:bodyDiv w:val="1"/>
      <w:marLeft w:val="0"/>
      <w:marRight w:val="0"/>
      <w:marTop w:val="0"/>
      <w:marBottom w:val="0"/>
      <w:divBdr>
        <w:top w:val="none" w:sz="0" w:space="0" w:color="auto"/>
        <w:left w:val="none" w:sz="0" w:space="0" w:color="auto"/>
        <w:bottom w:val="none" w:sz="0" w:space="0" w:color="auto"/>
        <w:right w:val="none" w:sz="0" w:space="0" w:color="auto"/>
      </w:divBdr>
    </w:div>
    <w:div w:id="188185129">
      <w:bodyDiv w:val="1"/>
      <w:marLeft w:val="0"/>
      <w:marRight w:val="0"/>
      <w:marTop w:val="0"/>
      <w:marBottom w:val="0"/>
      <w:divBdr>
        <w:top w:val="none" w:sz="0" w:space="0" w:color="auto"/>
        <w:left w:val="none" w:sz="0" w:space="0" w:color="auto"/>
        <w:bottom w:val="none" w:sz="0" w:space="0" w:color="auto"/>
        <w:right w:val="none" w:sz="0" w:space="0" w:color="auto"/>
      </w:divBdr>
    </w:div>
    <w:div w:id="1433815363">
      <w:bodyDiv w:val="1"/>
      <w:marLeft w:val="0"/>
      <w:marRight w:val="0"/>
      <w:marTop w:val="0"/>
      <w:marBottom w:val="0"/>
      <w:divBdr>
        <w:top w:val="none" w:sz="0" w:space="0" w:color="auto"/>
        <w:left w:val="none" w:sz="0" w:space="0" w:color="auto"/>
        <w:bottom w:val="none" w:sz="0" w:space="0" w:color="auto"/>
        <w:right w:val="none" w:sz="0" w:space="0" w:color="auto"/>
      </w:divBdr>
    </w:div>
    <w:div w:id="170887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qamshy.kz/article/motyvasyya-omirdinh-mani-zhane-kez-kelgen-zhetistikke-zhetwdinh-zholi.html" TargetMode="External"/><Relationship Id="rId5" Type="http://schemas.openxmlformats.org/officeDocument/2006/relationships/hyperlink" Target="mailto:Kaznu17@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4</Pages>
  <Words>1568</Words>
  <Characters>8944</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kaz kaz</cp:lastModifiedBy>
  <cp:revision>21</cp:revision>
  <cp:lastPrinted>2016-04-21T04:56:00Z</cp:lastPrinted>
  <dcterms:created xsi:type="dcterms:W3CDTF">2018-10-28T06:37:00Z</dcterms:created>
  <dcterms:modified xsi:type="dcterms:W3CDTF">2018-10-29T02:51:00Z</dcterms:modified>
</cp:coreProperties>
</file>